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7C" w:rsidRPr="008169DE" w:rsidRDefault="00A4657C" w:rsidP="00A4657C">
      <w:pPr>
        <w:spacing w:after="0"/>
        <w:jc w:val="right"/>
      </w:pPr>
    </w:p>
    <w:p w:rsidR="00A4657C" w:rsidRPr="008169DE" w:rsidRDefault="00A4657C" w:rsidP="00A4657C">
      <w:pPr>
        <w:spacing w:after="0"/>
        <w:ind w:right="4"/>
        <w:jc w:val="center"/>
      </w:pPr>
      <w:r w:rsidRPr="008169D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4657C" w:rsidRPr="008169DE" w:rsidRDefault="00A4657C" w:rsidP="00A4657C">
      <w:pPr>
        <w:spacing w:after="0"/>
        <w:ind w:right="4"/>
        <w:jc w:val="center"/>
      </w:pPr>
      <w:r w:rsidRPr="008169D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4657C" w:rsidRPr="008169DE" w:rsidRDefault="00A4657C" w:rsidP="00A4657C">
      <w:pPr>
        <w:spacing w:after="32"/>
        <w:ind w:right="4"/>
        <w:jc w:val="center"/>
      </w:pPr>
      <w:r w:rsidRPr="008169D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4657C" w:rsidRPr="00A4657C" w:rsidRDefault="00A4657C" w:rsidP="00A4657C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r w:rsidRPr="00A4657C">
        <w:rPr>
          <w:rFonts w:ascii="Times New Roman" w:hAnsi="Times New Roman" w:cs="Times New Roman"/>
        </w:rPr>
        <w:t>КАРТА ИНДИВИДУАЛЬНОГО РАЗВИТИЯ РЕБЁНКА С ОВЗ</w:t>
      </w:r>
    </w:p>
    <w:bookmarkEnd w:id="0"/>
    <w:p w:rsidR="00A4657C" w:rsidRPr="008169DE" w:rsidRDefault="00A4657C" w:rsidP="00A4657C">
      <w:pPr>
        <w:spacing w:after="0"/>
        <w:ind w:right="4"/>
        <w:jc w:val="center"/>
      </w:pPr>
      <w:r w:rsidRPr="008169D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4657C" w:rsidRPr="008169DE" w:rsidRDefault="00A4657C" w:rsidP="00A4657C">
      <w:pPr>
        <w:spacing w:after="20"/>
        <w:ind w:right="14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Pr="008169DE" w:rsidRDefault="00A4657C" w:rsidP="00A4657C">
      <w:pPr>
        <w:spacing w:after="0"/>
        <w:ind w:right="77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ФАМИЛИЯ: ________________________ </w:t>
      </w:r>
    </w:p>
    <w:p w:rsidR="00A4657C" w:rsidRPr="008169DE" w:rsidRDefault="00A4657C" w:rsidP="00A4657C">
      <w:pPr>
        <w:spacing w:after="20"/>
        <w:ind w:right="14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Pr="008169DE" w:rsidRDefault="00A4657C" w:rsidP="00A4657C">
      <w:pPr>
        <w:spacing w:after="0"/>
        <w:ind w:right="76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ИМЯ: ______________________________ </w:t>
      </w:r>
    </w:p>
    <w:p w:rsidR="00A4657C" w:rsidRPr="008169DE" w:rsidRDefault="00A4657C" w:rsidP="00A4657C">
      <w:pPr>
        <w:spacing w:after="20"/>
        <w:ind w:right="14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Pr="008169DE" w:rsidRDefault="00A4657C" w:rsidP="00A4657C">
      <w:pPr>
        <w:spacing w:after="0"/>
        <w:ind w:right="68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ОТЧЕСТВО: ________________________ </w:t>
      </w:r>
    </w:p>
    <w:p w:rsidR="00A4657C" w:rsidRPr="008169DE" w:rsidRDefault="00A4657C" w:rsidP="00A4657C">
      <w:pPr>
        <w:spacing w:after="0"/>
        <w:ind w:right="14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Pr="008169DE" w:rsidRDefault="00A4657C" w:rsidP="00A4657C">
      <w:pPr>
        <w:spacing w:after="25"/>
        <w:ind w:right="14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Pr="008169DE" w:rsidRDefault="00A4657C" w:rsidP="00A4657C">
      <w:pPr>
        <w:spacing w:after="0"/>
        <w:ind w:right="77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ДАТА </w:t>
      </w:r>
      <w:proofErr w:type="gramStart"/>
      <w:r w:rsidRPr="008169DE">
        <w:rPr>
          <w:rFonts w:ascii="Times New Roman" w:eastAsia="Times New Roman" w:hAnsi="Times New Roman" w:cs="Times New Roman"/>
          <w:sz w:val="24"/>
        </w:rPr>
        <w:t>РОЖДЕНИЯ:_</w:t>
      </w:r>
      <w:proofErr w:type="gramEnd"/>
      <w:r w:rsidRPr="008169DE">
        <w:rPr>
          <w:rFonts w:ascii="Times New Roman" w:eastAsia="Times New Roman" w:hAnsi="Times New Roman" w:cs="Times New Roman"/>
          <w:sz w:val="24"/>
        </w:rPr>
        <w:t xml:space="preserve">_________________ </w:t>
      </w:r>
    </w:p>
    <w:p w:rsidR="00A4657C" w:rsidRPr="008169DE" w:rsidRDefault="00A4657C" w:rsidP="00A4657C">
      <w:pPr>
        <w:spacing w:after="0"/>
        <w:ind w:right="14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Pr="008169DE" w:rsidRDefault="00A4657C" w:rsidP="00A4657C">
      <w:pPr>
        <w:spacing w:after="20"/>
        <w:ind w:right="14"/>
        <w:jc w:val="center"/>
      </w:pPr>
      <w:r w:rsidRPr="008169DE"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Default="00A4657C" w:rsidP="00A4657C">
      <w:pPr>
        <w:spacing w:after="0"/>
        <w:ind w:right="82"/>
        <w:jc w:val="center"/>
      </w:pPr>
      <w:proofErr w:type="gramStart"/>
      <w:r>
        <w:rPr>
          <w:rFonts w:ascii="Times New Roman" w:eastAsia="Times New Roman" w:hAnsi="Times New Roman" w:cs="Times New Roman"/>
          <w:sz w:val="24"/>
        </w:rPr>
        <w:t>ДАТА  ЗАПОЛНЕНИЯ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:_______________ </w:t>
      </w:r>
    </w:p>
    <w:p w:rsidR="00A4657C" w:rsidRDefault="00A4657C" w:rsidP="00A4657C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 </w:t>
      </w:r>
    </w:p>
    <w:p w:rsidR="00A4657C" w:rsidRDefault="00A4657C" w:rsidP="00A4657C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 </w:t>
      </w:r>
    </w:p>
    <w:p w:rsidR="00A4657C" w:rsidRDefault="00A4657C" w:rsidP="00A4657C">
      <w:pPr>
        <w:spacing w:after="0"/>
        <w:ind w:right="7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_______________ </w:t>
      </w:r>
    </w:p>
    <w:p w:rsidR="00A4657C" w:rsidRDefault="00A4657C" w:rsidP="00A4657C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Default="00A4657C" w:rsidP="00A4657C">
      <w:pPr>
        <w:spacing w:after="0" w:line="240" w:lineRule="auto"/>
        <w:ind w:right="63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  <w:ind w:right="1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spacing w:after="2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numPr>
          <w:ilvl w:val="0"/>
          <w:numId w:val="4"/>
        </w:numPr>
        <w:spacing w:after="12" w:line="249" w:lineRule="auto"/>
        <w:ind w:right="99" w:hanging="398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Общие сведения:  </w:t>
      </w:r>
    </w:p>
    <w:p w:rsidR="00A4657C" w:rsidRDefault="00A4657C" w:rsidP="00A4657C">
      <w:pPr>
        <w:spacing w:after="5" w:line="26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   ___________ </w:t>
      </w:r>
    </w:p>
    <w:p w:rsidR="00A4657C" w:rsidRPr="008169DE" w:rsidRDefault="00A4657C" w:rsidP="00A4657C">
      <w:pPr>
        <w:spacing w:after="110"/>
      </w:pPr>
      <w:r w:rsidRPr="008169DE">
        <w:rPr>
          <w:rFonts w:ascii="Times New Roman" w:eastAsia="Times New Roman" w:hAnsi="Times New Roman" w:cs="Times New Roman"/>
          <w:sz w:val="16"/>
        </w:rPr>
        <w:t xml:space="preserve">                                                  Ф.И.О. ребенка                                                                                                               Дата рождения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Название ОО </w:t>
      </w:r>
    </w:p>
    <w:p w:rsidR="00A4657C" w:rsidRDefault="00A4657C" w:rsidP="00A4657C">
      <w:pPr>
        <w:spacing w:after="2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9466580" cy="18415"/>
                <wp:effectExtent l="0" t="0" r="1270" b="635"/>
                <wp:docPr id="85364" name="Группа 85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6580" cy="18415"/>
                          <a:chOff x="0" y="0"/>
                          <a:chExt cx="9466834" cy="18288"/>
                        </a:xfrm>
                      </wpg:grpSpPr>
                      <wps:wsp>
                        <wps:cNvPr id="102660" name="Shape 102660"/>
                        <wps:cNvSpPr/>
                        <wps:spPr>
                          <a:xfrm>
                            <a:off x="0" y="0"/>
                            <a:ext cx="946683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6834" h="18288">
                                <a:moveTo>
                                  <a:pt x="0" y="0"/>
                                </a:moveTo>
                                <a:lnTo>
                                  <a:pt x="9466834" y="0"/>
                                </a:lnTo>
                                <a:lnTo>
                                  <a:pt x="946683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351B0" id="Группа 85364" o:spid="_x0000_s1026" style="width:745.4pt;height:1.45pt;mso-position-horizontal-relative:char;mso-position-vertical-relative:line" coordsize="9466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">
                <v:shape id="Shape 102660" o:spid="_x0000_s1027" style="position:absolute;width:94668;height:182;visibility:visible;mso-wrap-style:square;v-text-anchor:top" coordsize="946683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" path="m,l9466834,r,18288l,18288,,e" fillcolor="black" stroked="f" strokeweight="0">
                  <v:stroke miterlimit="83231f" joinstyle="miter"/>
                  <v:path arrowok="t" textboxrect="0,0,9466834,18288"/>
                </v:shape>
                <w10:anchorlock/>
              </v:group>
            </w:pict>
          </mc:Fallback>
        </mc:AlternateConten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Default="00A4657C" w:rsidP="00A4657C">
      <w:pPr>
        <w:spacing w:after="5" w:line="26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         _________________       __________________       __________________ </w:t>
      </w:r>
    </w:p>
    <w:p w:rsidR="00A4657C" w:rsidRDefault="00A4657C" w:rsidP="00A4657C">
      <w:pPr>
        <w:spacing w:after="219"/>
      </w:pPr>
      <w:r>
        <w:rPr>
          <w:rFonts w:ascii="Times New Roman" w:eastAsia="Times New Roman" w:hAnsi="Times New Roman" w:cs="Times New Roman"/>
          <w:sz w:val="16"/>
        </w:rPr>
        <w:t xml:space="preserve">Какую ОО посещал до прибытия              Название ОУ и дата прибытия           Название ОУ и дата прибытия            Название ОУ и дата прибытия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657C" w:rsidRDefault="00A4657C" w:rsidP="00A4657C">
      <w:pPr>
        <w:numPr>
          <w:ilvl w:val="0"/>
          <w:numId w:val="4"/>
        </w:numPr>
        <w:spacing w:after="12" w:line="249" w:lineRule="auto"/>
        <w:ind w:right="99" w:hanging="398"/>
        <w:jc w:val="both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Заключение  ТПМПК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4601" w:type="dxa"/>
        <w:tblInd w:w="144" w:type="dxa"/>
        <w:tblCellMar>
          <w:top w:w="4" w:type="dxa"/>
          <w:left w:w="86" w:type="dxa"/>
          <w:right w:w="61" w:type="dxa"/>
        </w:tblCellMar>
        <w:tblLook w:val="04A0" w:firstRow="1" w:lastRow="0" w:firstColumn="1" w:lastColumn="0" w:noHBand="0" w:noVBand="1"/>
      </w:tblPr>
      <w:tblGrid>
        <w:gridCol w:w="2267"/>
        <w:gridCol w:w="1133"/>
        <w:gridCol w:w="994"/>
        <w:gridCol w:w="3404"/>
        <w:gridCol w:w="1560"/>
        <w:gridCol w:w="5243"/>
      </w:tblGrid>
      <w:tr w:rsidR="00A4657C" w:rsidTr="00B31971">
        <w:trPr>
          <w:trHeight w:val="701"/>
        </w:trPr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2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2"/>
              <w:ind w:right="18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Дата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ТПМПК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Заключение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Срок  коррекционной работы </w:t>
            </w:r>
          </w:p>
        </w:tc>
        <w:tc>
          <w:tcPr>
            <w:tcW w:w="5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1"/>
              <w:jc w:val="center"/>
            </w:pPr>
            <w:r w:rsidRPr="00282060">
              <w:rPr>
                <w:rFonts w:ascii="Times New Roman" w:eastAsia="Times New Roman" w:hAnsi="Times New Roman" w:cs="Times New Roman"/>
              </w:rPr>
              <w:t xml:space="preserve">Рекомендации </w:t>
            </w:r>
          </w:p>
        </w:tc>
      </w:tr>
      <w:tr w:rsidR="00A4657C" w:rsidRPr="008169DE" w:rsidTr="00B31971">
        <w:trPr>
          <w:trHeight w:val="932"/>
        </w:trPr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Заключение при поступлении в образовательную организацию 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657C" w:rsidRPr="008169DE" w:rsidTr="00B31971">
        <w:trPr>
          <w:trHeight w:val="931"/>
        </w:trPr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Заключение  при отчислении  из образовательной организации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657C" w:rsidRPr="008169DE" w:rsidTr="00B31971">
        <w:trPr>
          <w:trHeight w:val="1157"/>
        </w:trPr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Заключение  при (поступлении) отчислении  из образовательной организации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657C" w:rsidRPr="008169DE" w:rsidTr="00B31971">
        <w:trPr>
          <w:trHeight w:val="1162"/>
        </w:trPr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Заключение  при (поступлении) отчислении  из образовательной организации 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4657C" w:rsidRDefault="00A4657C" w:rsidP="00A4657C">
      <w:pPr>
        <w:numPr>
          <w:ilvl w:val="0"/>
          <w:numId w:val="4"/>
        </w:numPr>
        <w:spacing w:after="12" w:line="249" w:lineRule="auto"/>
        <w:ind w:right="99" w:hanging="39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Посещаемость: </w:t>
      </w:r>
    </w:p>
    <w:tbl>
      <w:tblPr>
        <w:tblW w:w="14601" w:type="dxa"/>
        <w:tblInd w:w="144" w:type="dxa"/>
        <w:tblCellMar>
          <w:top w:w="6" w:type="dxa"/>
          <w:left w:w="86" w:type="dxa"/>
          <w:right w:w="53" w:type="dxa"/>
        </w:tblCellMar>
        <w:tblLook w:val="04A0" w:firstRow="1" w:lastRow="0" w:firstColumn="1" w:lastColumn="0" w:noHBand="0" w:noVBand="1"/>
      </w:tblPr>
      <w:tblGrid>
        <w:gridCol w:w="1945"/>
        <w:gridCol w:w="2592"/>
        <w:gridCol w:w="2411"/>
        <w:gridCol w:w="2410"/>
        <w:gridCol w:w="2549"/>
        <w:gridCol w:w="2694"/>
      </w:tblGrid>
      <w:tr w:rsidR="00A4657C" w:rsidTr="00B31971">
        <w:trPr>
          <w:trHeight w:val="241"/>
        </w:trPr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</w:tr>
      <w:tr w:rsidR="00A4657C" w:rsidTr="00B31971">
        <w:trPr>
          <w:trHeight w:val="470"/>
        </w:trPr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Всего посещений (дней)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470"/>
        </w:trPr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Всего пропусков (дней)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RPr="008169DE" w:rsidTr="00B31971">
        <w:trPr>
          <w:trHeight w:val="471"/>
        </w:trPr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Из них по болезни (дней)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Pr="008169DE" w:rsidRDefault="00A4657C" w:rsidP="00A4657C">
      <w:pPr>
        <w:spacing w:after="41"/>
      </w:pPr>
      <w:r w:rsidRPr="008169DE">
        <w:rPr>
          <w:rFonts w:ascii="Times New Roman" w:eastAsia="Times New Roman" w:hAnsi="Times New Roman" w:cs="Times New Roman"/>
        </w:rPr>
        <w:t xml:space="preserve"> </w:t>
      </w:r>
    </w:p>
    <w:p w:rsidR="00A4657C" w:rsidRPr="008169DE" w:rsidRDefault="00A4657C" w:rsidP="00A4657C">
      <w:pPr>
        <w:spacing w:after="12" w:line="249" w:lineRule="auto"/>
        <w:ind w:right="99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V</w:t>
      </w:r>
      <w:r w:rsidRPr="008169DE">
        <w:rPr>
          <w:rFonts w:ascii="Times New Roman" w:eastAsia="Times New Roman" w:hAnsi="Times New Roman" w:cs="Times New Roman"/>
          <w:b/>
          <w:sz w:val="24"/>
        </w:rPr>
        <w:t>. Общие сведения о семье и условиях жизни ребенка</w:t>
      </w:r>
      <w:r w:rsidRPr="008169DE">
        <w:rPr>
          <w:rFonts w:ascii="Times New Roman" w:eastAsia="Times New Roman" w:hAnsi="Times New Roman" w:cs="Times New Roman"/>
          <w:sz w:val="24"/>
        </w:rPr>
        <w:t xml:space="preserve">: </w:t>
      </w:r>
    </w:p>
    <w:p w:rsidR="00A4657C" w:rsidRPr="008169DE" w:rsidRDefault="00A4657C" w:rsidP="00A4657C">
      <w:pPr>
        <w:spacing w:after="10" w:line="251" w:lineRule="auto"/>
      </w:pPr>
      <w:r w:rsidRPr="008169DE">
        <w:rPr>
          <w:rFonts w:ascii="Times New Roman" w:eastAsia="Times New Roman" w:hAnsi="Times New Roman" w:cs="Times New Roman"/>
          <w:sz w:val="20"/>
        </w:rPr>
        <w:t xml:space="preserve">Родители (законные </w:t>
      </w:r>
      <w:proofErr w:type="gramStart"/>
      <w:r w:rsidRPr="008169DE">
        <w:rPr>
          <w:rFonts w:ascii="Times New Roman" w:eastAsia="Times New Roman" w:hAnsi="Times New Roman" w:cs="Times New Roman"/>
          <w:sz w:val="20"/>
        </w:rPr>
        <w:t>представители)  ребенка</w:t>
      </w:r>
      <w:proofErr w:type="gramEnd"/>
      <w:r w:rsidRPr="008169DE">
        <w:rPr>
          <w:rFonts w:ascii="Times New Roman" w:eastAsia="Times New Roman" w:hAnsi="Times New Roman" w:cs="Times New Roman"/>
          <w:sz w:val="20"/>
        </w:rPr>
        <w:t xml:space="preserve"> (ФИО, г.р., образовательный уровень, профессия, место работы): </w:t>
      </w:r>
    </w:p>
    <w:p w:rsidR="00A4657C" w:rsidRDefault="00A4657C" w:rsidP="00A4657C">
      <w:pPr>
        <w:spacing w:after="10" w:line="251" w:lineRule="auto"/>
      </w:pPr>
      <w:r>
        <w:rPr>
          <w:rFonts w:ascii="Times New Roman" w:eastAsia="Times New Roman" w:hAnsi="Times New Roman" w:cs="Times New Roman"/>
          <w:sz w:val="20"/>
        </w:rPr>
        <w:t xml:space="preserve">Мать 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 Отец ___________________________________________________________________________________________________________________________________________ </w:t>
      </w:r>
    </w:p>
    <w:p w:rsidR="00A4657C" w:rsidRDefault="00A4657C" w:rsidP="00A4657C">
      <w:pPr>
        <w:spacing w:after="10" w:line="251" w:lineRule="auto"/>
      </w:pPr>
      <w:r>
        <w:rPr>
          <w:rFonts w:ascii="Times New Roman" w:eastAsia="Times New Roman" w:hAnsi="Times New Roman" w:cs="Times New Roman"/>
          <w:sz w:val="20"/>
        </w:rPr>
        <w:t xml:space="preserve">      _____________________________________________________________________________________________________________________________________________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W w:w="14601" w:type="dxa"/>
        <w:tblInd w:w="144" w:type="dxa"/>
        <w:tblCellMar>
          <w:top w:w="6" w:type="dxa"/>
          <w:left w:w="86" w:type="dxa"/>
          <w:right w:w="94" w:type="dxa"/>
        </w:tblCellMar>
        <w:tblLook w:val="04A0" w:firstRow="1" w:lastRow="0" w:firstColumn="1" w:lastColumn="0" w:noHBand="0" w:noVBand="1"/>
      </w:tblPr>
      <w:tblGrid>
        <w:gridCol w:w="3408"/>
        <w:gridCol w:w="3683"/>
        <w:gridCol w:w="3539"/>
        <w:gridCol w:w="3971"/>
      </w:tblGrid>
      <w:tr w:rsidR="00A4657C" w:rsidTr="00B31971">
        <w:trPr>
          <w:trHeight w:val="240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>20__  -  20__ учебный год</w:t>
            </w: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</w:tr>
      <w:tr w:rsidR="00A4657C" w:rsidTr="00B31971">
        <w:trPr>
          <w:trHeight w:val="241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722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Сведения о семье </w:t>
            </w:r>
          </w:p>
        </w:tc>
        <w:tc>
          <w:tcPr>
            <w:tcW w:w="39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931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3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722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Домашние условия для развития </w:t>
            </w:r>
          </w:p>
        </w:tc>
        <w:tc>
          <w:tcPr>
            <w:tcW w:w="39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932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722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Статус семьи, педагогическая компетенция </w:t>
            </w:r>
          </w:p>
        </w:tc>
        <w:tc>
          <w:tcPr>
            <w:tcW w:w="39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1157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722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Психологический климат </w:t>
            </w:r>
          </w:p>
        </w:tc>
        <w:tc>
          <w:tcPr>
            <w:tcW w:w="39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1162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722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Примечания </w:t>
            </w:r>
          </w:p>
        </w:tc>
        <w:tc>
          <w:tcPr>
            <w:tcW w:w="39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1162"/>
        </w:trPr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00B050"/>
                <w:sz w:val="20"/>
              </w:rPr>
              <w:t xml:space="preserve"> </w:t>
            </w:r>
          </w:p>
        </w:tc>
      </w:tr>
    </w:tbl>
    <w:p w:rsidR="00A4657C" w:rsidRDefault="00A4657C" w:rsidP="00A4657C">
      <w:pPr>
        <w:spacing w:after="22"/>
      </w:pPr>
      <w:r>
        <w:rPr>
          <w:rFonts w:ascii="Times New Roman" w:eastAsia="Times New Roman" w:hAnsi="Times New Roman" w:cs="Times New Roman"/>
          <w:color w:val="4D4D4D"/>
          <w:sz w:val="24"/>
        </w:rPr>
        <w:t xml:space="preserve"> </w:t>
      </w:r>
    </w:p>
    <w:p w:rsidR="00A4657C" w:rsidRDefault="00A4657C" w:rsidP="00A4657C">
      <w:pPr>
        <w:numPr>
          <w:ilvl w:val="0"/>
          <w:numId w:val="5"/>
        </w:numPr>
        <w:spacing w:after="12" w:line="249" w:lineRule="auto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Особенности анамнеза: </w:t>
      </w:r>
    </w:p>
    <w:p w:rsidR="00A4657C" w:rsidRDefault="00A4657C" w:rsidP="00A4657C">
      <w:pPr>
        <w:spacing w:after="12" w:line="249" w:lineRule="auto"/>
        <w:ind w:right="99"/>
        <w:jc w:val="both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_________________________________________________________________________________________________________________________ _________________________________________________________________________________________________________________________ _________________________________________________________________________________________________________________________</w:t>
      </w:r>
    </w:p>
    <w:p w:rsidR="00A4657C" w:rsidRPr="008169DE" w:rsidRDefault="00A4657C" w:rsidP="00A4657C">
      <w:pPr>
        <w:spacing w:after="12" w:line="249" w:lineRule="auto"/>
        <w:ind w:right="99"/>
        <w:jc w:val="both"/>
      </w:pPr>
      <w:r w:rsidRPr="008169DE"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_________________________________________________________________________________________________________________________ </w:t>
      </w:r>
      <w:r w:rsidRPr="008169DE">
        <w:rPr>
          <w:rFonts w:ascii="Times New Roman" w:eastAsia="Times New Roman" w:hAnsi="Times New Roman" w:cs="Times New Roman"/>
        </w:rPr>
        <w:t xml:space="preserve">Перенесенные заболевания и другие факторы, </w:t>
      </w:r>
      <w:proofErr w:type="gramStart"/>
      <w:r w:rsidRPr="008169DE">
        <w:rPr>
          <w:rFonts w:ascii="Times New Roman" w:eastAsia="Times New Roman" w:hAnsi="Times New Roman" w:cs="Times New Roman"/>
        </w:rPr>
        <w:t>влияющие  развитие</w:t>
      </w:r>
      <w:proofErr w:type="gramEnd"/>
      <w:r w:rsidRPr="008169DE">
        <w:rPr>
          <w:rFonts w:ascii="Times New Roman" w:eastAsia="Times New Roman" w:hAnsi="Times New Roman" w:cs="Times New Roman"/>
        </w:rPr>
        <w:t xml:space="preserve"> ребенка </w:t>
      </w:r>
      <w:r w:rsidRPr="008169DE">
        <w:rPr>
          <w:rFonts w:ascii="Times New Roman" w:eastAsia="Times New Roman" w:hAnsi="Times New Roman" w:cs="Times New Roman"/>
          <w:b/>
        </w:rPr>
        <w:t xml:space="preserve">_____________________________________________________________________ </w:t>
      </w:r>
    </w:p>
    <w:p w:rsidR="00A4657C" w:rsidRPr="008169DE" w:rsidRDefault="00A4657C" w:rsidP="00A4657C">
      <w:pPr>
        <w:spacing w:after="0"/>
      </w:pPr>
      <w:r w:rsidRPr="008169DE">
        <w:rPr>
          <w:rFonts w:ascii="Times New Roman" w:eastAsia="Times New Roman" w:hAnsi="Times New Roman" w:cs="Times New Roman"/>
          <w:b/>
        </w:rPr>
        <w:t xml:space="preserve"> </w:t>
      </w:r>
    </w:p>
    <w:p w:rsidR="00A4657C" w:rsidRDefault="00A4657C" w:rsidP="00A4657C">
      <w:pPr>
        <w:spacing w:after="50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9466580" cy="18415"/>
                <wp:effectExtent l="0" t="0" r="1270" b="635"/>
                <wp:docPr id="77884" name="Группа 77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6580" cy="18415"/>
                          <a:chOff x="0" y="0"/>
                          <a:chExt cx="9466834" cy="18288"/>
                        </a:xfrm>
                      </wpg:grpSpPr>
                      <wps:wsp>
                        <wps:cNvPr id="102666" name="Shape 102666"/>
                        <wps:cNvSpPr/>
                        <wps:spPr>
                          <a:xfrm>
                            <a:off x="0" y="0"/>
                            <a:ext cx="946683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6834" h="18288">
                                <a:moveTo>
                                  <a:pt x="0" y="0"/>
                                </a:moveTo>
                                <a:lnTo>
                                  <a:pt x="9466834" y="0"/>
                                </a:lnTo>
                                <a:lnTo>
                                  <a:pt x="946683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E2E2ED" id="Группа 77884" o:spid="_x0000_s1026" style="width:745.4pt;height:1.45pt;mso-position-horizontal-relative:char;mso-position-vertical-relative:line" coordsize="9466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">
                <v:shape id="Shape 102666" o:spid="_x0000_s1027" style="position:absolute;width:94668;height:182;visibility:visible;mso-wrap-style:square;v-text-anchor:top" coordsize="946683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" path="m,l9466834,r,18288l,18288,,e" fillcolor="black" stroked="f" strokeweight="0">
                  <v:stroke miterlimit="83231f" joinstyle="miter"/>
                  <v:path arrowok="t" textboxrect="0,0,9466834,18288"/>
                </v:shape>
                <w10:anchorlock/>
              </v:group>
            </w:pict>
          </mc:Fallback>
        </mc:AlternateContent>
      </w:r>
    </w:p>
    <w:p w:rsidR="00A4657C" w:rsidRDefault="00A4657C" w:rsidP="00A4657C">
      <w:pPr>
        <w:numPr>
          <w:ilvl w:val="0"/>
          <w:numId w:val="5"/>
        </w:numPr>
        <w:spacing w:after="12" w:line="249" w:lineRule="auto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Физическое развитие </w:t>
      </w:r>
    </w:p>
    <w:tbl>
      <w:tblPr>
        <w:tblW w:w="14601" w:type="dxa"/>
        <w:tblInd w:w="144" w:type="dxa"/>
        <w:tblCellMar>
          <w:top w:w="6" w:type="dxa"/>
          <w:left w:w="86" w:type="dxa"/>
          <w:right w:w="234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Tr="00B31971">
        <w:trPr>
          <w:trHeight w:val="47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Период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</w:tr>
      <w:tr w:rsidR="00A4657C" w:rsidTr="00B31971">
        <w:trPr>
          <w:trHeight w:val="47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"Д" учет 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Заключение  педиатра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Заключение невролога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Заключение психиатра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Группа здоровья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Наличие инвалидности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Физическое развитие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Физкультурная группа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47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Особенности развития мелкой моторики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proofErr w:type="spellStart"/>
            <w:r w:rsidRPr="00282060">
              <w:rPr>
                <w:rFonts w:ascii="Times New Roman" w:eastAsia="Times New Roman" w:hAnsi="Times New Roman" w:cs="Times New Roman"/>
                <w:sz w:val="20"/>
              </w:rPr>
              <w:t>Графомоторные</w:t>
            </w:r>
            <w:proofErr w:type="spellEnd"/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навыки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Default="00A4657C" w:rsidP="00A4657C">
      <w:pPr>
        <w:spacing w:after="34"/>
      </w:pPr>
      <w:r>
        <w:rPr>
          <w:rFonts w:ascii="Times New Roman" w:eastAsia="Times New Roman" w:hAnsi="Times New Roman" w:cs="Times New Roman"/>
          <w:color w:val="4D4D4D"/>
          <w:sz w:val="24"/>
        </w:rPr>
        <w:t xml:space="preserve"> </w:t>
      </w:r>
    </w:p>
    <w:p w:rsidR="00A4657C" w:rsidRPr="008169DE" w:rsidRDefault="00A4657C" w:rsidP="00A4657C">
      <w:pPr>
        <w:numPr>
          <w:ilvl w:val="0"/>
          <w:numId w:val="5"/>
        </w:numPr>
        <w:spacing w:after="0"/>
        <w:ind w:right="99" w:hanging="720"/>
        <w:jc w:val="right"/>
      </w:pPr>
      <w:r w:rsidRPr="008169DE">
        <w:rPr>
          <w:rFonts w:ascii="Times New Roman" w:eastAsia="Times New Roman" w:hAnsi="Times New Roman" w:cs="Times New Roman"/>
          <w:b/>
          <w:sz w:val="24"/>
        </w:rPr>
        <w:t xml:space="preserve">Особенности индивидуально-личностного и социального развития ребенка </w:t>
      </w:r>
    </w:p>
    <w:tbl>
      <w:tblPr>
        <w:tblW w:w="14601" w:type="dxa"/>
        <w:tblInd w:w="144" w:type="dxa"/>
        <w:tblCellMar>
          <w:top w:w="6" w:type="dxa"/>
          <w:left w:w="0" w:type="dxa"/>
          <w:right w:w="1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Tr="00B31971">
        <w:trPr>
          <w:trHeight w:val="47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05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 год </w:t>
            </w:r>
          </w:p>
        </w:tc>
      </w:tr>
      <w:tr w:rsidR="00A4657C" w:rsidTr="00B31971">
        <w:trPr>
          <w:trHeight w:val="240"/>
        </w:trPr>
        <w:tc>
          <w:tcPr>
            <w:tcW w:w="9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043"/>
              <w:jc w:val="right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Общение со взрослыми </w:t>
            </w:r>
          </w:p>
        </w:tc>
        <w:tc>
          <w:tcPr>
            <w:tcW w:w="25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530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64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(Не)вступает в контакт с незнакомым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взрослым спокойно,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легко, осторожно,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трудом, уходит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контакта;  устанавливает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контакт глаз,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отводит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взгляд;  сотрудничает со взрослым (не)продолжительное время, уходит от контакта; требования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воспитателя/учителя </w:t>
            </w:r>
          </w:p>
          <w:p w:rsidR="00A4657C" w:rsidRPr="008169DE" w:rsidRDefault="00A4657C" w:rsidP="00B31971">
            <w:pPr>
              <w:spacing w:after="13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(не)понимает, </w:t>
            </w:r>
          </w:p>
          <w:p w:rsidR="00A4657C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(не)выполняет;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помощь воспитателю/учителю </w:t>
            </w: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(не)оказывает, (не)охотно;  </w:t>
            </w:r>
          </w:p>
          <w:p w:rsidR="00A4657C" w:rsidRPr="008169DE" w:rsidRDefault="00A4657C" w:rsidP="00B31971">
            <w:pPr>
              <w:spacing w:after="13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(не)уважительно </w:t>
            </w:r>
          </w:p>
          <w:p w:rsidR="00A4657C" w:rsidRPr="008169DE" w:rsidRDefault="00A4657C" w:rsidP="00B31971">
            <w:pPr>
              <w:tabs>
                <w:tab w:val="center" w:pos="1035"/>
                <w:tab w:val="center" w:pos="1263"/>
                <w:tab w:val="right" w:pos="2088"/>
                <w:tab w:val="right" w:pos="2547"/>
              </w:tabs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относится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к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взрослым;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(не)способен самостоятельно устанавливать адекватное взаимодействие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педагогом.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549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9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Общение с детьми </w:t>
            </w:r>
          </w:p>
        </w:tc>
        <w:tc>
          <w:tcPr>
            <w:tcW w:w="25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</w:tbl>
    <w:p w:rsidR="00A4657C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6" w:type="dxa"/>
          <w:left w:w="0" w:type="dxa"/>
          <w:right w:w="1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RPr="008169DE" w:rsidTr="00B31971">
        <w:trPr>
          <w:trHeight w:val="415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26" w:line="242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(Не)взаимодействует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детьми </w:t>
            </w:r>
          </w:p>
          <w:p w:rsidR="00A4657C" w:rsidRPr="008169DE" w:rsidRDefault="00A4657C" w:rsidP="00B31971">
            <w:pPr>
              <w:spacing w:after="0" w:line="270" w:lineRule="auto"/>
              <w:ind w:right="86"/>
              <w:jc w:val="right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(не)продолжительное время;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мешает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другим детям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играх,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часто ссорится,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конфликтует, дерется,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стремится привлечь к себе внимание; </w:t>
            </w:r>
          </w:p>
          <w:p w:rsidR="00A4657C" w:rsidRPr="008169DE" w:rsidRDefault="00A4657C" w:rsidP="00B31971">
            <w:pPr>
              <w:spacing w:after="0"/>
              <w:ind w:right="84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>(не)уважительно относится к сверстникам; (не)считается с мнением других; (не)оказывает помощь; (не)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способен  разрешать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самостоятельно конфликты; отношения со сверстниками ровные, равнодушные, негативные, избирательные.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Поведение в группе/классе </w:t>
            </w:r>
          </w:p>
        </w:tc>
      </w:tr>
      <w:tr w:rsidR="00A4657C" w:rsidRPr="008169DE" w:rsidTr="00B31971">
        <w:trPr>
          <w:trHeight w:val="323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2"/>
              <w:ind w:right="84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Нормы поведения в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коллективе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не)знает, (не) соблюдает; (не)умеет сдерживать непроизвольные эмоции и желания. </w:t>
            </w:r>
          </w:p>
          <w:p w:rsidR="00A4657C" w:rsidRPr="008169DE" w:rsidRDefault="00A4657C" w:rsidP="00B31971">
            <w:pPr>
              <w:tabs>
                <w:tab w:val="center" w:pos="136"/>
                <w:tab w:val="center" w:pos="167"/>
                <w:tab w:val="center" w:pos="831"/>
                <w:tab w:val="center" w:pos="1014"/>
                <w:tab w:val="center" w:pos="1737"/>
                <w:tab w:val="center" w:pos="2119"/>
              </w:tabs>
              <w:spacing w:after="0"/>
            </w:pPr>
            <w:r w:rsidRPr="008169DE">
              <w:tab/>
            </w: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 xml:space="preserve">В </w:t>
            </w: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ab/>
              <w:t xml:space="preserve">старших </w:t>
            </w: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ab/>
              <w:t xml:space="preserve">классах </w:t>
            </w:r>
          </w:p>
          <w:p w:rsidR="00A4657C" w:rsidRPr="008169DE" w:rsidRDefault="00A4657C" w:rsidP="00B31971">
            <w:pPr>
              <w:spacing w:after="0"/>
              <w:ind w:right="82"/>
              <w:jc w:val="both"/>
            </w:pP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>описываются особенности поведения и культура поведения, принятие и соблюдение классных и школьных социальных и этических норм.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1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Социально-бытовые навыки </w:t>
            </w:r>
          </w:p>
        </w:tc>
      </w:tr>
      <w:tr w:rsidR="00A4657C" w:rsidRPr="008169DE" w:rsidTr="00B31971">
        <w:trPr>
          <w:trHeight w:val="2079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"/>
              <w:ind w:right="83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>Культурно-гигиенические навыки (не)сформированы соответственно возрасту; внешний вид (не)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опрятен;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не)сформированы навыки собственной гигиены;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(не)сформированы </w:t>
            </w:r>
          </w:p>
          <w:p w:rsidR="00A4657C" w:rsidRPr="008169DE" w:rsidRDefault="00A4657C" w:rsidP="00B31971">
            <w:pPr>
              <w:spacing w:after="0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навыки культуры поведения за столом.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359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5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Эмоциональное состояние </w:t>
            </w:r>
          </w:p>
        </w:tc>
      </w:tr>
    </w:tbl>
    <w:p w:rsidR="00A4657C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6" w:type="dxa"/>
          <w:left w:w="86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RPr="008169DE" w:rsidTr="00B31971">
        <w:trPr>
          <w:trHeight w:val="438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45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(Не)адекватные переживания. Преобладающее настроение: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спокойное, </w:t>
            </w:r>
          </w:p>
          <w:p w:rsidR="00A4657C" w:rsidRPr="008169DE" w:rsidRDefault="00A4657C" w:rsidP="00B31971">
            <w:pPr>
              <w:spacing w:after="0" w:line="254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положительное, отрицательное, нейтральное, приподнятое, характерна неустойчивость настроения, частая смена настроений;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мимика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жесты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-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невыраженные, маловыраженные,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ярко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выраженные;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не)умение сдерживать свои эмоции, достигать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цели; (не)сформированы волевые привычки. </w:t>
            </w:r>
          </w:p>
          <w:p w:rsidR="00A4657C" w:rsidRPr="008169DE" w:rsidRDefault="00A4657C" w:rsidP="00B31971">
            <w:pPr>
              <w:spacing w:after="0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Школьная и личностная тревожность (не) в норме.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2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9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RPr="008169DE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81"/>
              <w:jc w:val="center"/>
            </w:pP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Индивидуальные особенности, проявления темперамента и характера   </w:t>
            </w:r>
          </w:p>
        </w:tc>
      </w:tr>
      <w:tr w:rsidR="00A4657C" w:rsidRPr="008169DE" w:rsidTr="00B31971">
        <w:trPr>
          <w:trHeight w:val="5762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8" w:line="240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Двигательная расторможенность, импульсивность, вспыльчивость, несдержанность, агрессивность, медлительность, заторможенность, малообщительность, коммуникабельность, энергичность, эмоциональность, подвижность, </w:t>
            </w:r>
          </w:p>
          <w:p w:rsidR="00A4657C" w:rsidRPr="008169DE" w:rsidRDefault="00A4657C" w:rsidP="00B31971">
            <w:pPr>
              <w:spacing w:after="27" w:line="242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терпеливость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самообладание, </w:t>
            </w:r>
          </w:p>
          <w:p w:rsidR="00A4657C" w:rsidRPr="008169DE" w:rsidRDefault="00A4657C" w:rsidP="00B31971">
            <w:pPr>
              <w:spacing w:after="0" w:line="244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обидчивость, тревожность, неуверенность, стеснительность, замкнутость,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упрямство,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негативизм, доброжелательность, отзывчивость, эгоистичность, организованность, неорганизованность,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2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3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RPr="008169DE" w:rsidTr="00B31971">
        <w:trPr>
          <w:trHeight w:val="1393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37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настойчивость, инициативность, несамостоятельность, трудолюбие,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(не)дисциплинированность, плаксивость.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Воспитанность и социальное становление школьника </w:t>
            </w:r>
          </w:p>
        </w:tc>
      </w:tr>
      <w:tr w:rsidR="00A4657C" w:rsidRPr="008169DE" w:rsidTr="00B31971">
        <w:trPr>
          <w:trHeight w:val="2079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77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(Не)умеет вести себя в школе, на улице; (не)умеет проявлять уважение к окружающим; (не)умеет отвечать за свои поступки; (не)умеет участвовать в дискуссиях; (не)умеет положительно влиять на товарищей.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38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38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3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Примечания </w:t>
            </w:r>
          </w:p>
        </w:tc>
      </w:tr>
      <w:tr w:rsidR="00A4657C" w:rsidTr="00B31971">
        <w:trPr>
          <w:trHeight w:val="70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8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38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4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4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8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8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5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Default="00A4657C" w:rsidP="00A4657C">
      <w:pPr>
        <w:spacing w:after="6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numPr>
          <w:ilvl w:val="0"/>
          <w:numId w:val="5"/>
        </w:numPr>
        <w:spacing w:after="0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Развитие деятельности </w:t>
      </w:r>
    </w:p>
    <w:tbl>
      <w:tblPr>
        <w:tblW w:w="14601" w:type="dxa"/>
        <w:tblInd w:w="144" w:type="dxa"/>
        <w:tblCellMar>
          <w:top w:w="6" w:type="dxa"/>
          <w:left w:w="86" w:type="dxa"/>
          <w:right w:w="3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Tr="00B31971">
        <w:trPr>
          <w:trHeight w:val="47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 учебный год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6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 год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82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Произвольность, регуляция (с 5 лет) </w:t>
            </w:r>
          </w:p>
        </w:tc>
        <w:tc>
          <w:tcPr>
            <w:tcW w:w="25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1388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84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Навыки самоконтроля сформированы по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возрасту,  недостаточно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. (Не)умеет самостоятельно организовать выполнение учебного задания.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94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Работоспособность, организация деятельности </w:t>
            </w:r>
          </w:p>
        </w:tc>
        <w:tc>
          <w:tcPr>
            <w:tcW w:w="25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25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tabs>
                <w:tab w:val="right" w:pos="2000"/>
                <w:tab w:val="right" w:pos="2440"/>
              </w:tabs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Темп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продуктивной  </w:t>
            </w:r>
          </w:p>
          <w:p w:rsidR="00A4657C" w:rsidRPr="008169DE" w:rsidRDefault="00A4657C" w:rsidP="00B31971">
            <w:pPr>
              <w:spacing w:after="0" w:line="275" w:lineRule="auto"/>
              <w:ind w:right="80"/>
              <w:jc w:val="both"/>
            </w:pP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деятельности,  средний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ниже среднего, выше среднего, высокий;  </w:t>
            </w:r>
          </w:p>
          <w:p w:rsidR="00A4657C" w:rsidRPr="008169DE" w:rsidRDefault="00A4657C" w:rsidP="00B31971">
            <w:pPr>
              <w:spacing w:after="14" w:line="254" w:lineRule="auto"/>
              <w:ind w:right="85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темп умственной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деятельности  средний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выше среднего, ниже </w:t>
            </w:r>
          </w:p>
          <w:p w:rsidR="00A4657C" w:rsidRPr="008169DE" w:rsidRDefault="00A4657C" w:rsidP="00B31971">
            <w:pPr>
              <w:spacing w:after="13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среднего; </w:t>
            </w:r>
          </w:p>
          <w:p w:rsidR="00A4657C" w:rsidRPr="008169DE" w:rsidRDefault="00A4657C" w:rsidP="00B31971">
            <w:pPr>
              <w:spacing w:after="0"/>
              <w:ind w:right="79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включается в работу быстро, постепенно, медленно; наблюдаются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Pr="008169DE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6" w:type="dxa"/>
          <w:left w:w="86" w:type="dxa"/>
          <w:right w:w="2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RPr="008169DE" w:rsidTr="00B31971">
        <w:trPr>
          <w:trHeight w:val="277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37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неравномерность, скачки в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деятельности,  спад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  <w:ind w:right="83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работоспособности наступает (____________), характеризуется возбудимостью, вялостью; (не)сформировано умение работать длительно и целенаправленно, в одном темпе с классом; (не)сформировано умение довести дело до конца. 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</w:tr>
      <w:tr w:rsidR="00A4657C" w:rsidTr="00B31971">
        <w:trPr>
          <w:trHeight w:val="312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95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Характеристики познавательной деятельности </w:t>
            </w:r>
          </w:p>
        </w:tc>
      </w:tr>
      <w:tr w:rsidR="00A4657C" w:rsidTr="00B31971">
        <w:trPr>
          <w:trHeight w:val="300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tabs>
                <w:tab w:val="center" w:pos="54"/>
                <w:tab w:val="center" w:pos="637"/>
                <w:tab w:val="center" w:pos="777"/>
                <w:tab w:val="center" w:pos="1165"/>
                <w:tab w:val="center" w:pos="1421"/>
                <w:tab w:val="center" w:pos="1648"/>
                <w:tab w:val="center" w:pos="2010"/>
              </w:tabs>
              <w:spacing w:after="16"/>
            </w:pPr>
            <w:r w:rsidRPr="008169DE">
              <w:tab/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В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процессе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занятия </w:t>
            </w:r>
          </w:p>
          <w:p w:rsidR="00A4657C" w:rsidRPr="008169DE" w:rsidRDefault="00A4657C" w:rsidP="00B31971">
            <w:pPr>
              <w:spacing w:after="12"/>
              <w:ind w:right="84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урока)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не)активен, (не) включается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деятельность, пассивен, периодически  (часто) отвлекается, быстро устает, истощается; интерес  (не)проявляет, интерес (не)устойчивый, избирательный; предпочитает занятия (продуктивные виды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деятельности)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312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87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Особенности усвоения материала </w:t>
            </w:r>
          </w:p>
        </w:tc>
      </w:tr>
      <w:tr w:rsidR="00A4657C" w:rsidRPr="008169DE" w:rsidTr="00B31971">
        <w:trPr>
          <w:trHeight w:val="3918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(Не)усваивает </w:t>
            </w:r>
          </w:p>
          <w:p w:rsidR="00A4657C" w:rsidRPr="008169DE" w:rsidRDefault="00A4657C" w:rsidP="00B31971">
            <w:pPr>
              <w:spacing w:after="0" w:line="254" w:lineRule="auto"/>
              <w:ind w:right="82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программный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материал  быстро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легко, медленно, с трудом; понимает материал только  в индивидуальной форме; затруднено понимание простых (сложных) инструкций;  запоминает, заучивает стихи быстро, медленно,  с трудом;  </w:t>
            </w:r>
          </w:p>
          <w:p w:rsidR="00A4657C" w:rsidRPr="008169DE" w:rsidRDefault="00A4657C" w:rsidP="00B31971">
            <w:pPr>
              <w:spacing w:after="27" w:line="237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поведение при возникновении трудностей </w:t>
            </w:r>
          </w:p>
          <w:p w:rsidR="00A4657C" w:rsidRPr="008169DE" w:rsidRDefault="00A4657C" w:rsidP="00B31971">
            <w:pPr>
              <w:tabs>
                <w:tab w:val="center" w:pos="41"/>
                <w:tab w:val="center" w:pos="1371"/>
                <w:tab w:val="center" w:pos="1672"/>
              </w:tabs>
              <w:spacing w:after="17"/>
            </w:pPr>
            <w:r w:rsidRPr="008169DE">
              <w:tab/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–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(не)адекватное; </w:t>
            </w:r>
          </w:p>
          <w:p w:rsidR="00A4657C" w:rsidRPr="008169DE" w:rsidRDefault="00A4657C" w:rsidP="00B31971">
            <w:pPr>
              <w:spacing w:after="0"/>
              <w:ind w:right="85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(не)пытается исправить ошибки, найти решение;  (не)проявляет  отказ от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Pr="008169DE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139"/>
        <w:gridCol w:w="2410"/>
        <w:gridCol w:w="2411"/>
        <w:gridCol w:w="2271"/>
        <w:gridCol w:w="2550"/>
        <w:gridCol w:w="2410"/>
      </w:tblGrid>
      <w:tr w:rsidR="00A4657C" w:rsidTr="00B31971">
        <w:trPr>
          <w:trHeight w:val="312"/>
        </w:trPr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деятельности.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312"/>
        </w:trPr>
        <w:tc>
          <w:tcPr>
            <w:tcW w:w="1460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Применяемая помощь при усвоении программы </w:t>
            </w:r>
          </w:p>
        </w:tc>
      </w:tr>
      <w:tr w:rsidR="00A4657C" w:rsidRPr="008169DE" w:rsidTr="00B31971">
        <w:trPr>
          <w:trHeight w:val="2771"/>
        </w:trPr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34" w:line="234" w:lineRule="auto"/>
              <w:ind w:right="86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Обучение возможно с постоянной помощью, организующим </w:t>
            </w:r>
          </w:p>
          <w:p w:rsidR="00A4657C" w:rsidRPr="008169DE" w:rsidRDefault="00A4657C" w:rsidP="00B31971">
            <w:pPr>
              <w:spacing w:after="0" w:line="242" w:lineRule="auto"/>
              <w:ind w:right="82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>воздействием (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контроль  за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вниманием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включенностью в деятельность, пояснение, указание, повторение инструкции, наводящие вопросы, наглядные </w:t>
            </w:r>
          </w:p>
          <w:p w:rsidR="00A4657C" w:rsidRPr="008169DE" w:rsidRDefault="00A4657C" w:rsidP="00B31971">
            <w:pPr>
              <w:spacing w:after="11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опоры, образец действий 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и др.)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307"/>
        </w:trPr>
        <w:tc>
          <w:tcPr>
            <w:tcW w:w="1460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Игровая деятельность </w:t>
            </w:r>
          </w:p>
        </w:tc>
      </w:tr>
      <w:tr w:rsidR="00A4657C" w:rsidRPr="008169DE" w:rsidTr="00B31971">
        <w:trPr>
          <w:trHeight w:val="6223"/>
        </w:trPr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(Не)соответствует </w:t>
            </w:r>
          </w:p>
          <w:p w:rsidR="00A4657C" w:rsidRPr="008169DE" w:rsidRDefault="00A4657C" w:rsidP="00B31971">
            <w:pPr>
              <w:spacing w:after="0" w:line="263" w:lineRule="auto"/>
              <w:ind w:right="82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возрасту; </w:t>
            </w:r>
            <w:proofErr w:type="spellStart"/>
            <w:r w:rsidRPr="008169DE">
              <w:rPr>
                <w:rFonts w:ascii="Times New Roman" w:eastAsia="Times New Roman" w:hAnsi="Times New Roman" w:cs="Times New Roman"/>
                <w:sz w:val="20"/>
              </w:rPr>
              <w:t>характкрна</w:t>
            </w:r>
            <w:proofErr w:type="spell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предметноманипулятивная</w:t>
            </w:r>
            <w:proofErr w:type="spell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деятельность, процессуальные действия, сюжетно-ролевая игра; предпочитает игры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дидактические, </w:t>
            </w:r>
          </w:p>
          <w:p w:rsidR="00A4657C" w:rsidRPr="008169DE" w:rsidRDefault="00A4657C" w:rsidP="00B31971">
            <w:pPr>
              <w:spacing w:after="0" w:line="247" w:lineRule="auto"/>
              <w:ind w:right="81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подвижные, ролевые; характерна игра со сверстниками (один, в паре, коллективно); характеристики игры: 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(не)способность </w:t>
            </w:r>
          </w:p>
          <w:p w:rsidR="00A4657C" w:rsidRPr="008169DE" w:rsidRDefault="00A4657C" w:rsidP="00B31971">
            <w:pPr>
              <w:spacing w:after="0" w:line="237" w:lineRule="auto"/>
              <w:ind w:right="83"/>
              <w:jc w:val="both"/>
            </w:pP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организовать  игру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(не)соблюдение правил,  (не)умение действовать совместно в игре, (не)принятие роли, </w:t>
            </w:r>
          </w:p>
          <w:p w:rsidR="00A4657C" w:rsidRPr="008169DE" w:rsidRDefault="00A4657C" w:rsidP="00B31971">
            <w:pPr>
              <w:spacing w:after="20" w:line="237" w:lineRule="auto"/>
              <w:ind w:right="87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(не)умение распределять обязанности и роли, разворачивать сюжет  </w:t>
            </w:r>
          </w:p>
          <w:p w:rsidR="00A4657C" w:rsidRPr="008169DE" w:rsidRDefault="00A4657C" w:rsidP="00B31971">
            <w:pPr>
              <w:spacing w:after="0" w:line="242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разрешать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конфликтные ситуации; 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(не)использование речи в игре.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3943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312"/>
        </w:trPr>
        <w:tc>
          <w:tcPr>
            <w:tcW w:w="1460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Учебная деятельность </w:t>
            </w:r>
          </w:p>
        </w:tc>
      </w:tr>
      <w:tr w:rsidR="00A4657C" w:rsidTr="00B31971">
        <w:trPr>
          <w:trHeight w:val="932"/>
        </w:trPr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-849"/>
              <w:jc w:val="both"/>
            </w:pP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>Описывается мотивация; учебная зада действия; оценка.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4657C" w:rsidRDefault="00A4657C" w:rsidP="00B31971">
            <w:pPr>
              <w:spacing w:after="0"/>
              <w:ind w:right="84"/>
              <w:jc w:val="right"/>
            </w:pPr>
            <w:proofErr w:type="spellStart"/>
            <w:r w:rsidRPr="00282060">
              <w:rPr>
                <w:rFonts w:ascii="Times New Roman" w:eastAsia="Times New Roman" w:hAnsi="Times New Roman" w:cs="Times New Roman"/>
                <w:i/>
                <w:sz w:val="20"/>
              </w:rPr>
              <w:t>ча</w:t>
            </w:r>
            <w:proofErr w:type="spellEnd"/>
            <w:r w:rsidRPr="00282060">
              <w:rPr>
                <w:rFonts w:ascii="Times New Roman" w:eastAsia="Times New Roman" w:hAnsi="Times New Roman" w:cs="Times New Roman"/>
                <w:i/>
                <w:sz w:val="20"/>
              </w:rPr>
              <w:t xml:space="preserve">; учебные контроль;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312"/>
        </w:trPr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13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proofErr w:type="spellStart"/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>Общеучебные</w:t>
            </w:r>
            <w:proofErr w:type="spellEnd"/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умения, мотивация </w:t>
            </w:r>
          </w:p>
        </w:tc>
      </w:tr>
      <w:tr w:rsidR="00A4657C" w:rsidTr="00B31971">
        <w:trPr>
          <w:trHeight w:val="255"/>
        </w:trPr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(Не)умеет </w:t>
            </w:r>
          </w:p>
        </w:tc>
        <w:tc>
          <w:tcPr>
            <w:tcW w:w="1139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92"/>
              <w:jc w:val="right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слушать;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30"/>
        </w:trPr>
        <w:tc>
          <w:tcPr>
            <w:tcW w:w="1411" w:type="dxa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(не)умеет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рассуждать; </w:t>
            </w: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228"/>
        </w:trPr>
        <w:tc>
          <w:tcPr>
            <w:tcW w:w="1411" w:type="dxa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(не)умеет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86"/>
              <w:jc w:val="right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задавать </w:t>
            </w: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228"/>
        </w:trPr>
        <w:tc>
          <w:tcPr>
            <w:tcW w:w="1411" w:type="dxa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вопросы;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89"/>
              <w:jc w:val="right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(не)умеет </w:t>
            </w: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3208"/>
        </w:trPr>
        <w:tc>
          <w:tcPr>
            <w:tcW w:w="2550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проявлять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любознательность;  </w:t>
            </w:r>
          </w:p>
          <w:p w:rsidR="00A4657C" w:rsidRPr="008169DE" w:rsidRDefault="00A4657C" w:rsidP="00B31971">
            <w:pPr>
              <w:spacing w:after="0" w:line="256" w:lineRule="auto"/>
              <w:ind w:right="87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(не)умеет выражать чувства и проявлять воображение;  </w:t>
            </w:r>
          </w:p>
          <w:p w:rsidR="00A4657C" w:rsidRPr="008169DE" w:rsidRDefault="00A4657C" w:rsidP="00B31971">
            <w:pPr>
              <w:spacing w:after="0" w:line="250" w:lineRule="auto"/>
              <w:ind w:right="90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(не)умеет оперировать собственными идеями; (не)умеет выслушивать чужое мнение.  </w:t>
            </w:r>
          </w:p>
          <w:p w:rsidR="00A4657C" w:rsidRPr="008169DE" w:rsidRDefault="00A4657C" w:rsidP="00B31971">
            <w:pPr>
              <w:spacing w:after="0" w:line="275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(Не)позитивное отношение к школе. </w:t>
            </w:r>
          </w:p>
          <w:p w:rsidR="00A4657C" w:rsidRPr="008169DE" w:rsidRDefault="00A4657C" w:rsidP="00B31971">
            <w:pPr>
              <w:spacing w:after="0"/>
              <w:ind w:right="56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(Не)ориентирован(а)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 самостоятельное получение знаний. </w:t>
            </w: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</w:tr>
      <w:tr w:rsidR="00A4657C" w:rsidTr="00B31971">
        <w:trPr>
          <w:trHeight w:val="312"/>
        </w:trPr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Примечания </w:t>
            </w:r>
          </w:p>
        </w:tc>
      </w:tr>
      <w:tr w:rsidR="00A4657C" w:rsidTr="00B31971">
        <w:trPr>
          <w:trHeight w:val="701"/>
        </w:trPr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Default="00A4657C" w:rsidP="00A4657C">
      <w:pPr>
        <w:spacing w:after="64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t xml:space="preserve"> </w:t>
      </w:r>
    </w:p>
    <w:p w:rsidR="00A4657C" w:rsidRDefault="00A4657C" w:rsidP="00A4657C">
      <w:pPr>
        <w:numPr>
          <w:ilvl w:val="0"/>
          <w:numId w:val="5"/>
        </w:numPr>
        <w:spacing w:after="0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Речевое развитие  </w:t>
      </w:r>
    </w:p>
    <w:tbl>
      <w:tblPr>
        <w:tblW w:w="14601" w:type="dxa"/>
        <w:tblInd w:w="144" w:type="dxa"/>
        <w:tblCellMar>
          <w:top w:w="6" w:type="dxa"/>
          <w:left w:w="86" w:type="dxa"/>
          <w:right w:w="46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Tr="00B31971">
        <w:trPr>
          <w:trHeight w:val="47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6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 год </w:t>
            </w:r>
          </w:p>
        </w:tc>
      </w:tr>
      <w:tr w:rsidR="00A4657C" w:rsidTr="00B31971">
        <w:trPr>
          <w:trHeight w:val="24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5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Отношение к речевому нарушению </w:t>
            </w:r>
          </w:p>
        </w:tc>
        <w:tc>
          <w:tcPr>
            <w:tcW w:w="25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64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родители_________ ребенок__________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5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5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5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6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Состояние органов артикуляции </w:t>
            </w:r>
          </w:p>
        </w:tc>
        <w:tc>
          <w:tcPr>
            <w:tcW w:w="25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1618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 w:line="237" w:lineRule="auto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Нарушение мышечного тонуса, неточность </w:t>
            </w:r>
          </w:p>
          <w:p w:rsidR="00A4657C" w:rsidRPr="008169DE" w:rsidRDefault="00A4657C" w:rsidP="00B31971">
            <w:pPr>
              <w:spacing w:after="0"/>
              <w:ind w:right="42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выполнения артикуляционных движений, недостаточный диапазон, гиперкинезы, </w:t>
            </w:r>
            <w:proofErr w:type="spellStart"/>
            <w:r w:rsidRPr="008169DE">
              <w:rPr>
                <w:rFonts w:ascii="Times New Roman" w:eastAsia="Times New Roman" w:hAnsi="Times New Roman" w:cs="Times New Roman"/>
                <w:sz w:val="20"/>
              </w:rPr>
              <w:t>синкинезии</w:t>
            </w:r>
            <w:proofErr w:type="spell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саливация;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2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2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Pr="008169DE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6" w:type="dxa"/>
          <w:left w:w="86" w:type="dxa"/>
          <w:right w:w="45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411"/>
        <w:gridCol w:w="2271"/>
        <w:gridCol w:w="2550"/>
        <w:gridCol w:w="2410"/>
      </w:tblGrid>
      <w:tr w:rsidR="00A4657C" w:rsidRPr="008169DE" w:rsidTr="00B31971">
        <w:trPr>
          <w:trHeight w:val="932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5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голос слабый, тусклый, тихий, громкий, резкий, модулированный, немодулированный. 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</w:tr>
      <w:tr w:rsidR="00A4657C" w:rsidTr="00B31971">
        <w:trPr>
          <w:trHeight w:val="288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Состояние фонематических процессов </w:t>
            </w:r>
          </w:p>
        </w:tc>
      </w:tr>
      <w:tr w:rsidR="00A4657C" w:rsidRPr="008169DE" w:rsidTr="00B31971">
        <w:trPr>
          <w:trHeight w:val="3227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54" w:lineRule="auto"/>
              <w:ind w:right="43"/>
              <w:jc w:val="right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(Не)дифференцирует фонемы по акустическим признакам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уровне слога,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слова; </w:t>
            </w:r>
          </w:p>
          <w:p w:rsidR="00A4657C" w:rsidRPr="008169DE" w:rsidRDefault="00A4657C" w:rsidP="00B31971">
            <w:pPr>
              <w:spacing w:after="0" w:line="237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(не)определяет наличие и последовательность </w:t>
            </w:r>
          </w:p>
          <w:p w:rsidR="00A4657C" w:rsidRPr="008169DE" w:rsidRDefault="00A4657C" w:rsidP="00B31971">
            <w:pPr>
              <w:spacing w:after="0"/>
              <w:ind w:right="41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звуков; (не)выполняет звуковой анализ, испытывает трудности в анализе звуков, последовательности (с незначительными ошибками, с частичной помощью).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470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732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Состояние звукопроизношения  </w:t>
            </w:r>
          </w:p>
        </w:tc>
      </w:tr>
      <w:tr w:rsidR="00A4657C" w:rsidTr="00B31971">
        <w:trPr>
          <w:trHeight w:val="701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38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Словарный запас </w:t>
            </w:r>
          </w:p>
        </w:tc>
      </w:tr>
      <w:tr w:rsidR="00A4657C" w:rsidRPr="008169DE" w:rsidTr="00B31971">
        <w:trPr>
          <w:trHeight w:val="438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tabs>
                <w:tab w:val="center" w:pos="359"/>
                <w:tab w:val="center" w:pos="438"/>
                <w:tab w:val="center" w:pos="1643"/>
                <w:tab w:val="center" w:pos="2004"/>
              </w:tabs>
              <w:spacing w:after="0"/>
            </w:pPr>
            <w:r w:rsidRPr="008169DE">
              <w:tab/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Активный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словарь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(не)сформирован, </w:t>
            </w:r>
          </w:p>
          <w:p w:rsidR="00A4657C" w:rsidRPr="008169DE" w:rsidRDefault="00A4657C" w:rsidP="00B31971">
            <w:pPr>
              <w:spacing w:after="6" w:line="263" w:lineRule="auto"/>
              <w:ind w:right="43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ограничен бытовым уровнем, (не)достаточен, приближен к возрастной норме, соответствует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возрасту;  </w:t>
            </w:r>
          </w:p>
          <w:p w:rsidR="00A4657C" w:rsidRPr="008169DE" w:rsidRDefault="00A4657C" w:rsidP="00B31971">
            <w:pPr>
              <w:spacing w:after="0" w:line="235" w:lineRule="auto"/>
              <w:ind w:right="43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(не)владеет простыми обобщающими понятиями, в основном использует существительные и глаголы, (мало, не)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употребляет </w:t>
            </w:r>
          </w:p>
          <w:p w:rsidR="00A4657C" w:rsidRPr="008169DE" w:rsidRDefault="00A4657C" w:rsidP="00B31971">
            <w:pPr>
              <w:spacing w:after="0"/>
              <w:ind w:right="40"/>
              <w:jc w:val="right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прилагательные, местоимения,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наречия; (не)использует все части речи,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всегда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точно отражает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ab/>
              <w:t xml:space="preserve">речи приставочные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глаголы;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Pr="008169DE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4" w:type="dxa"/>
          <w:left w:w="86" w:type="dxa"/>
          <w:right w:w="7" w:type="dxa"/>
        </w:tblCellMar>
        <w:tblLook w:val="04A0" w:firstRow="1" w:lastRow="0" w:firstColumn="1" w:lastColumn="0" w:noHBand="0" w:noVBand="1"/>
      </w:tblPr>
      <w:tblGrid>
        <w:gridCol w:w="2550"/>
        <w:gridCol w:w="2409"/>
        <w:gridCol w:w="2411"/>
        <w:gridCol w:w="2271"/>
        <w:gridCol w:w="2550"/>
        <w:gridCol w:w="2410"/>
      </w:tblGrid>
      <w:tr w:rsidR="00A4657C" w:rsidRPr="008169DE" w:rsidTr="00B31971">
        <w:trPr>
          <w:trHeight w:val="932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56" w:lineRule="auto"/>
              <w:ind w:right="81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(не)подбирает антонимы, синонимы, испытывает затруднения в их подборе.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</w:tr>
      <w:tr w:rsidR="00A4657C" w:rsidTr="00B31971">
        <w:trPr>
          <w:trHeight w:val="384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83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Грамматический строй </w:t>
            </w:r>
          </w:p>
        </w:tc>
      </w:tr>
      <w:tr w:rsidR="00A4657C" w:rsidRPr="008169DE" w:rsidTr="00B31971">
        <w:trPr>
          <w:trHeight w:val="3693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2"/>
              <w:ind w:right="1964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-24765</wp:posOffset>
                      </wp:positionV>
                      <wp:extent cx="6128385" cy="2338705"/>
                      <wp:effectExtent l="0" t="0" r="5715" b="4445"/>
                      <wp:wrapSquare wrapText="bothSides"/>
                      <wp:docPr id="101619" name="Группа 101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8385" cy="2338705"/>
                                <a:chOff x="0" y="0"/>
                                <a:chExt cx="6128258" cy="2338705"/>
                              </a:xfrm>
                            </wpg:grpSpPr>
                            <wps:wsp>
                              <wps:cNvPr id="102668" name="Shape 102668"/>
                              <wps:cNvSpPr/>
                              <wps:spPr>
                                <a:xfrm>
                                  <a:off x="0" y="0"/>
                                  <a:ext cx="9144" cy="2338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87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8705"/>
                                      </a:lnTo>
                                      <a:lnTo>
                                        <a:pt x="0" y="23387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669" name="Shape 102669"/>
                              <wps:cNvSpPr/>
                              <wps:spPr>
                                <a:xfrm>
                                  <a:off x="1530350" y="0"/>
                                  <a:ext cx="9144" cy="2338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87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8705"/>
                                      </a:lnTo>
                                      <a:lnTo>
                                        <a:pt x="0" y="23387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670" name="Shape 102670"/>
                              <wps:cNvSpPr/>
                              <wps:spPr>
                                <a:xfrm>
                                  <a:off x="3061081" y="0"/>
                                  <a:ext cx="9144" cy="2338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87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8705"/>
                                      </a:lnTo>
                                      <a:lnTo>
                                        <a:pt x="0" y="23387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671" name="Shape 102671"/>
                              <wps:cNvSpPr/>
                              <wps:spPr>
                                <a:xfrm>
                                  <a:off x="4503039" y="0"/>
                                  <a:ext cx="9144" cy="2338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87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8705"/>
                                      </a:lnTo>
                                      <a:lnTo>
                                        <a:pt x="0" y="23387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672" name="Shape 102672"/>
                              <wps:cNvSpPr/>
                              <wps:spPr>
                                <a:xfrm>
                                  <a:off x="6122162" y="0"/>
                                  <a:ext cx="9144" cy="2338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870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8705"/>
                                      </a:lnTo>
                                      <a:lnTo>
                                        <a:pt x="0" y="233870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682DB3" id="Группа 101619" o:spid="_x0000_s1026" style="position:absolute;margin-left:127.25pt;margin-top:-1.95pt;width:482.55pt;height:184.15pt;z-index:251659264" coordsize="61282,23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">
                      <v:shape id="Shape 102668" o:spid="_x0000_s1027" style="position:absolute;width:91;height:23387;visibility:visible;mso-wrap-style:square;v-text-anchor:top" coordsize="9144,233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" path="m,l9144,r,2338705l,2338705,,e" fillcolor="black" stroked="f" strokeweight="0">
                        <v:stroke miterlimit="83231f" joinstyle="miter"/>
                        <v:path arrowok="t" textboxrect="0,0,9144,2338705"/>
                      </v:shape>
                      <v:shape id="Shape 102669" o:spid="_x0000_s1028" style="position:absolute;left:15303;width:91;height:23387;visibility:visible;mso-wrap-style:square;v-text-anchor:top" coordsize="9144,233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" path="m,l9144,r,2338705l,2338705,,e" fillcolor="black" stroked="f" strokeweight="0">
                        <v:stroke miterlimit="83231f" joinstyle="miter"/>
                        <v:path arrowok="t" textboxrect="0,0,9144,2338705"/>
                      </v:shape>
                      <v:shape id="Shape 102670" o:spid="_x0000_s1029" style="position:absolute;left:30610;width:92;height:23387;visibility:visible;mso-wrap-style:square;v-text-anchor:top" coordsize="9144,233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" path="m,l9144,r,2338705l,2338705,,e" fillcolor="black" stroked="f" strokeweight="0">
                        <v:stroke miterlimit="83231f" joinstyle="miter"/>
                        <v:path arrowok="t" textboxrect="0,0,9144,2338705"/>
                      </v:shape>
                      <v:shape id="Shape 102671" o:spid="_x0000_s1030" style="position:absolute;left:45030;width:91;height:23387;visibility:visible;mso-wrap-style:square;v-text-anchor:top" coordsize="9144,233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" path="m,l9144,r,2338705l,2338705,,e" fillcolor="black" stroked="f" strokeweight="0">
                        <v:stroke miterlimit="83231f" joinstyle="miter"/>
                        <v:path arrowok="t" textboxrect="0,0,9144,2338705"/>
                      </v:shape>
                      <v:shape id="Shape 102672" o:spid="_x0000_s1031" style="position:absolute;left:61221;width:92;height:23387;visibility:visible;mso-wrap-style:square;v-text-anchor:top" coordsize="9144,233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" path="m,l9144,r,2338705l,2338705,,e" fillcolor="black" stroked="f" strokeweight="0">
                        <v:stroke miterlimit="83231f" joinstyle="miter"/>
                        <v:path arrowok="t" textboxrect="0,0,9144,2338705"/>
                      </v:shape>
                      <w10:wrap type="square"/>
                    </v:group>
                  </w:pict>
                </mc:Fallback>
              </mc:AlternateConten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Грамматические категории      </w:t>
            </w:r>
          </w:p>
          <w:p w:rsidR="00A4657C" w:rsidRPr="008169DE" w:rsidRDefault="00A4657C" w:rsidP="00B31971">
            <w:pPr>
              <w:spacing w:after="0" w:line="268" w:lineRule="auto"/>
              <w:ind w:right="1964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(не)сформированы.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Речь резко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аграмматична</w:t>
            </w:r>
            <w:proofErr w:type="spell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A4657C" w:rsidRPr="008169DE" w:rsidRDefault="00A4657C" w:rsidP="00B31971">
            <w:pPr>
              <w:spacing w:after="20" w:line="237" w:lineRule="auto"/>
              <w:ind w:right="1964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допускает (не)значительное </w:t>
            </w:r>
          </w:p>
          <w:p w:rsidR="00A4657C" w:rsidRPr="008169DE" w:rsidRDefault="00A4657C" w:rsidP="00B31971">
            <w:pPr>
              <w:spacing w:after="0" w:line="239" w:lineRule="auto"/>
              <w:ind w:right="1964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количество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ошибок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согласовании частей речи в роде, числе, падеже;  </w:t>
            </w:r>
          </w:p>
          <w:p w:rsidR="00A4657C" w:rsidRPr="008169DE" w:rsidRDefault="00A4657C" w:rsidP="00B31971">
            <w:pPr>
              <w:spacing w:after="0"/>
              <w:ind w:right="1964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допускает (не)значительное количество ошибок при словоизменении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словообразовании;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не)использует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простые предлоги. </w:t>
            </w:r>
          </w:p>
          <w:p w:rsidR="00A4657C" w:rsidRPr="008169DE" w:rsidRDefault="00A4657C" w:rsidP="00B31971">
            <w:pPr>
              <w:spacing w:after="0"/>
              <w:ind w:right="1964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</w:tr>
      <w:tr w:rsidR="00A4657C" w:rsidTr="00B31971">
        <w:trPr>
          <w:trHeight w:val="384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5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Связная речь </w:t>
            </w:r>
          </w:p>
        </w:tc>
      </w:tr>
      <w:tr w:rsidR="00A4657C" w:rsidRPr="008169DE" w:rsidTr="00B31971">
        <w:trPr>
          <w:trHeight w:val="461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37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Фраза отсутствует, 2х составная, простая, </w:t>
            </w:r>
          </w:p>
          <w:p w:rsidR="00A4657C" w:rsidRPr="008169DE" w:rsidRDefault="00A4657C" w:rsidP="00B31971">
            <w:pPr>
              <w:spacing w:after="20" w:line="250" w:lineRule="auto"/>
              <w:ind w:right="194"/>
            </w:pPr>
            <w:proofErr w:type="spell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малосоставная</w:t>
            </w:r>
            <w:proofErr w:type="spell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аграмматичная</w:t>
            </w:r>
            <w:proofErr w:type="spell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развернутая;  испытывает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(не)значительные </w:t>
            </w:r>
          </w:p>
          <w:p w:rsidR="00A4657C" w:rsidRPr="008169DE" w:rsidRDefault="00A4657C" w:rsidP="00B31971">
            <w:pPr>
              <w:spacing w:after="0" w:line="244" w:lineRule="auto"/>
              <w:ind w:right="76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затруднения при высказывании с применением наводящих вопросов,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</w:t>
            </w:r>
          </w:p>
          <w:p w:rsidR="00A4657C" w:rsidRPr="008169DE" w:rsidRDefault="00A4657C" w:rsidP="00B31971">
            <w:pPr>
              <w:spacing w:after="2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незначительными </w:t>
            </w:r>
          </w:p>
          <w:p w:rsidR="00A4657C" w:rsidRPr="008169DE" w:rsidRDefault="00A4657C" w:rsidP="00B31971">
            <w:pPr>
              <w:tabs>
                <w:tab w:val="center" w:pos="605"/>
                <w:tab w:val="center" w:pos="738"/>
                <w:tab w:val="center" w:pos="1881"/>
                <w:tab w:val="center" w:pos="2295"/>
              </w:tabs>
              <w:spacing w:after="17"/>
            </w:pPr>
            <w:r w:rsidRPr="008169DE">
              <w:tab/>
            </w:r>
            <w:proofErr w:type="spell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аграмматизмами</w:t>
            </w:r>
            <w:proofErr w:type="spell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 </w:t>
            </w:r>
          </w:p>
          <w:p w:rsidR="00A4657C" w:rsidRPr="008169DE" w:rsidRDefault="00A4657C" w:rsidP="00B31971">
            <w:pPr>
              <w:tabs>
                <w:tab w:val="center" w:pos="362"/>
                <w:tab w:val="center" w:pos="442"/>
                <w:tab w:val="center" w:pos="959"/>
                <w:tab w:val="center" w:pos="1170"/>
                <w:tab w:val="center" w:pos="1553"/>
                <w:tab w:val="center" w:pos="1895"/>
              </w:tabs>
              <w:spacing w:after="0"/>
            </w:pPr>
            <w:r w:rsidRPr="008169DE">
              <w:tab/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некоторой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помощью, </w:t>
            </w:r>
          </w:p>
          <w:p w:rsidR="00A4657C" w:rsidRPr="008169DE" w:rsidRDefault="00A4657C" w:rsidP="00B31971">
            <w:pPr>
              <w:spacing w:after="31" w:line="237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самостоятельное последовательное </w:t>
            </w:r>
          </w:p>
          <w:p w:rsidR="00A4657C" w:rsidRPr="008169DE" w:rsidRDefault="00A4657C" w:rsidP="00B31971">
            <w:pPr>
              <w:tabs>
                <w:tab w:val="center" w:pos="322"/>
                <w:tab w:val="center" w:pos="393"/>
                <w:tab w:val="center" w:pos="1398"/>
                <w:tab w:val="center" w:pos="1706"/>
              </w:tabs>
              <w:spacing w:after="0"/>
            </w:pPr>
            <w:r w:rsidRPr="008169DE">
              <w:tab/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логичное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высказывание;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(не)владеет сложноподчинёнными конструкциями.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5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38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389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center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Характер чтения </w:t>
            </w:r>
          </w:p>
        </w:tc>
      </w:tr>
      <w:tr w:rsidR="00A4657C" w:rsidTr="00B31971">
        <w:trPr>
          <w:trHeight w:val="1388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48" w:lineRule="auto"/>
              <w:ind w:right="39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(Не)знает буквы; навык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чтения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не)сформирован; чтение по слогам, целыми словами, беглое; смысл </w:t>
            </w:r>
          </w:p>
          <w:p w:rsidR="00A4657C" w:rsidRDefault="00A4657C" w:rsidP="00B31971">
            <w:pPr>
              <w:spacing w:after="13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прочитанного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(не)понимает.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RPr="008169DE" w:rsidTr="00B31971">
        <w:trPr>
          <w:trHeight w:val="38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Характер письма (наличие специфических ошибок, особенности графики) </w:t>
            </w:r>
          </w:p>
        </w:tc>
      </w:tr>
      <w:tr w:rsidR="00A4657C" w:rsidRPr="008169DE" w:rsidTr="00B31971">
        <w:trPr>
          <w:trHeight w:val="932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7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4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ind w:right="1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384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1205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Логопедическое заключение </w:t>
            </w:r>
          </w:p>
        </w:tc>
      </w:tr>
      <w:tr w:rsidR="00A4657C" w:rsidTr="00B31971">
        <w:trPr>
          <w:trHeight w:val="932"/>
        </w:trPr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Default="00A4657C" w:rsidP="00A4657C">
      <w:pPr>
        <w:numPr>
          <w:ilvl w:val="0"/>
          <w:numId w:val="5"/>
        </w:numPr>
        <w:spacing w:after="0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Состояние психических функций </w:t>
      </w:r>
    </w:p>
    <w:tbl>
      <w:tblPr>
        <w:tblW w:w="14601" w:type="dxa"/>
        <w:tblInd w:w="144" w:type="dxa"/>
        <w:tblCellMar>
          <w:top w:w="6" w:type="dxa"/>
          <w:left w:w="19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266"/>
        <w:gridCol w:w="2411"/>
        <w:gridCol w:w="2271"/>
        <w:gridCol w:w="2550"/>
        <w:gridCol w:w="2410"/>
      </w:tblGrid>
      <w:tr w:rsidR="00A4657C" w:rsidTr="00B31971">
        <w:trPr>
          <w:trHeight w:val="471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 учебный год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68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 год </w:t>
            </w:r>
          </w:p>
        </w:tc>
      </w:tr>
      <w:tr w:rsidR="00A4657C" w:rsidTr="00B31971">
        <w:trPr>
          <w:trHeight w:val="240"/>
        </w:trPr>
        <w:tc>
          <w:tcPr>
            <w:tcW w:w="49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46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2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Восприятие </w:t>
            </w:r>
          </w:p>
        </w:tc>
        <w:tc>
          <w:tcPr>
            <w:tcW w:w="25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4840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31" w:line="237" w:lineRule="auto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Сформировано/не сформировано/ </w:t>
            </w:r>
          </w:p>
          <w:p w:rsidR="00A4657C" w:rsidRPr="008169DE" w:rsidRDefault="00A4657C" w:rsidP="00B31971">
            <w:pPr>
              <w:spacing w:after="13" w:line="257" w:lineRule="auto"/>
              <w:ind w:right="24"/>
              <w:jc w:val="both"/>
            </w:pP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фрагментарное; 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>восприятие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предмета: (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не)сформировано, в </w:t>
            </w:r>
          </w:p>
          <w:p w:rsidR="00A4657C" w:rsidRPr="008169DE" w:rsidRDefault="00A4657C" w:rsidP="00B31971">
            <w:pPr>
              <w:spacing w:after="2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>(не)полном изображении;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  <w:p w:rsidR="00A4657C" w:rsidRPr="008169DE" w:rsidRDefault="00A4657C" w:rsidP="00B31971">
            <w:pPr>
              <w:tabs>
                <w:tab w:val="center" w:pos="1398"/>
                <w:tab w:val="center" w:pos="1705"/>
                <w:tab w:val="right" w:pos="2189"/>
                <w:tab w:val="right" w:pos="2670"/>
              </w:tabs>
              <w:spacing w:after="0"/>
            </w:pP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представление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о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ab/>
              <w:t>цвете: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34" w:line="232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есть/отсутствует; (не)дифференцирует, </w:t>
            </w:r>
          </w:p>
          <w:p w:rsidR="00A4657C" w:rsidRPr="008169DE" w:rsidRDefault="00A4657C" w:rsidP="00B31971">
            <w:pPr>
              <w:spacing w:after="0" w:line="251" w:lineRule="auto"/>
              <w:ind w:right="26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>(не)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называет,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не)соотносит основные цвета и оттенки; 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представление о форме: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>есть/нет; (не)соотносит, (не)различает, (не)называет, затрудняется в их словесном обозначении;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представление о величине: (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>не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сформировано, </w:t>
            </w:r>
          </w:p>
          <w:p w:rsidR="00A4657C" w:rsidRPr="008169DE" w:rsidRDefault="00A4657C" w:rsidP="00B31971">
            <w:pPr>
              <w:spacing w:after="0"/>
              <w:ind w:right="27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(не)достаточно, (не)соотносит, допускает ошибки при определении, путает, не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Pr="008169DE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6" w:type="dxa"/>
          <w:left w:w="19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266"/>
        <w:gridCol w:w="2411"/>
        <w:gridCol w:w="2271"/>
        <w:gridCol w:w="2550"/>
        <w:gridCol w:w="2410"/>
      </w:tblGrid>
      <w:tr w:rsidR="00A4657C" w:rsidRPr="008169DE" w:rsidTr="00B31971">
        <w:trPr>
          <w:trHeight w:val="3227"/>
        </w:trPr>
        <w:tc>
          <w:tcPr>
            <w:tcW w:w="26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8" w:line="251" w:lineRule="auto"/>
              <w:ind w:right="26"/>
              <w:jc w:val="both"/>
            </w:pP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называет; 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>временные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представления: (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не)сформированы, частично;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пространственные </w:t>
            </w:r>
          </w:p>
          <w:p w:rsidR="00A4657C" w:rsidRPr="008169DE" w:rsidRDefault="00A4657C" w:rsidP="00B31971">
            <w:pPr>
              <w:tabs>
                <w:tab w:val="center" w:pos="582"/>
                <w:tab w:val="center" w:pos="710"/>
                <w:tab w:val="center" w:pos="1997"/>
                <w:tab w:val="center" w:pos="2436"/>
              </w:tabs>
              <w:spacing w:after="0"/>
            </w:pPr>
            <w:r w:rsidRPr="008169DE">
              <w:tab/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>представления: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есть/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отсутствует, </w:t>
            </w:r>
          </w:p>
          <w:p w:rsidR="00A4657C" w:rsidRPr="008169DE" w:rsidRDefault="00A4657C" w:rsidP="00B31971">
            <w:pPr>
              <w:spacing w:after="0" w:line="237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(не)ориентируется в собственном теле, </w:t>
            </w:r>
          </w:p>
          <w:p w:rsidR="00A4657C" w:rsidRPr="008169DE" w:rsidRDefault="00A4657C" w:rsidP="00B31971">
            <w:pPr>
              <w:spacing w:after="31" w:line="235" w:lineRule="auto"/>
              <w:ind w:right="26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(не)дифференцирует пространственные понятия, ошибки в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ориентировке  в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пространстве,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(не)ориентируется на листе бумаги. </w:t>
            </w:r>
          </w:p>
        </w:tc>
        <w:tc>
          <w:tcPr>
            <w:tcW w:w="226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2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55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131"/>
            </w:pPr>
          </w:p>
        </w:tc>
      </w:tr>
      <w:tr w:rsidR="00A4657C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6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Мышление </w:t>
            </w:r>
          </w:p>
        </w:tc>
      </w:tr>
      <w:tr w:rsidR="00A4657C" w:rsidRPr="008169DE" w:rsidTr="00B31971">
        <w:trPr>
          <w:trHeight w:val="6684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54" w:lineRule="auto"/>
              <w:ind w:right="28"/>
              <w:jc w:val="both"/>
            </w:pP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наглядно-действенное мышление: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соответствует возрасту/не соответствует/ приближено к норме;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>наглядно-образное мышление: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соответствует возрасту/не соответствует, пространственное </w:t>
            </w:r>
          </w:p>
          <w:p w:rsidR="00A4657C" w:rsidRPr="008169DE" w:rsidRDefault="00A4657C" w:rsidP="00B31971">
            <w:pPr>
              <w:spacing w:after="0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соотнесение частей и целого </w:t>
            </w:r>
          </w:p>
          <w:p w:rsidR="00A4657C" w:rsidRPr="008169DE" w:rsidRDefault="00A4657C" w:rsidP="00B31971">
            <w:pPr>
              <w:spacing w:after="5" w:line="276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(не)осуществляет самостоятельно; </w:t>
            </w:r>
          </w:p>
          <w:p w:rsidR="00A4657C" w:rsidRPr="008169DE" w:rsidRDefault="00A4657C" w:rsidP="00B31971">
            <w:pPr>
              <w:spacing w:after="0" w:line="268" w:lineRule="auto"/>
              <w:ind w:right="29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>словесно-логическое мышление: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соответствует возрасту/не соответствует/ приближено к норме, инертное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мышление;  (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не)обобщает,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(не)классифицирует, </w:t>
            </w:r>
          </w:p>
          <w:p w:rsidR="00A4657C" w:rsidRPr="008169DE" w:rsidRDefault="00A4657C" w:rsidP="00B31971">
            <w:pPr>
              <w:spacing w:after="27" w:line="243" w:lineRule="auto"/>
              <w:ind w:right="23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(не)может обосновать свой выбор; (не)устанавливает причинно-следственные связи, (не)раскладывает последовательность событий, (не)прогнозирует дальнейшее развитие событий,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(не)понимает скрытый смысл пословиц,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метафор; (не)владеет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отвлеченными понятиями.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6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Память </w:t>
            </w:r>
          </w:p>
        </w:tc>
      </w:tr>
    </w:tbl>
    <w:p w:rsidR="00A4657C" w:rsidRDefault="00A4657C" w:rsidP="00A4657C">
      <w:pPr>
        <w:spacing w:after="0"/>
        <w:ind w:right="175"/>
      </w:pPr>
    </w:p>
    <w:tbl>
      <w:tblPr>
        <w:tblW w:w="14601" w:type="dxa"/>
        <w:tblInd w:w="144" w:type="dxa"/>
        <w:tblCellMar>
          <w:top w:w="2" w:type="dxa"/>
          <w:left w:w="19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266"/>
        <w:gridCol w:w="2411"/>
        <w:gridCol w:w="2271"/>
        <w:gridCol w:w="2550"/>
        <w:gridCol w:w="2410"/>
      </w:tblGrid>
      <w:tr w:rsidR="00A4657C" w:rsidRPr="008169DE" w:rsidTr="00B31971">
        <w:trPr>
          <w:trHeight w:val="4380"/>
        </w:trPr>
        <w:tc>
          <w:tcPr>
            <w:tcW w:w="26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70" w:lineRule="auto"/>
            </w:pP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зрительная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ab/>
              <w:t>память: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соответствует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возрасту/не соответствует/приближено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к норме;  </w:t>
            </w:r>
          </w:p>
          <w:p w:rsidR="00A4657C" w:rsidRPr="008169DE" w:rsidRDefault="00A4657C" w:rsidP="00B31971">
            <w:pPr>
              <w:spacing w:after="0" w:line="277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объем памяти снижен, с трудом запоминает и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воспроизводит, </w:t>
            </w:r>
          </w:p>
          <w:p w:rsidR="00A4657C" w:rsidRPr="008169DE" w:rsidRDefault="00A4657C" w:rsidP="00B31971">
            <w:pPr>
              <w:spacing w:after="31" w:line="237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(не)запоминает на долгое время, быстрая утеря </w:t>
            </w:r>
          </w:p>
          <w:p w:rsidR="00A4657C" w:rsidRPr="008169DE" w:rsidRDefault="00A4657C" w:rsidP="00B31971">
            <w:pPr>
              <w:spacing w:after="0" w:line="257" w:lineRule="auto"/>
              <w:ind w:right="27"/>
            </w:pP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информации; 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>слуховая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b/>
                <w:sz w:val="20"/>
              </w:rPr>
              <w:tab/>
              <w:t>память: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соответствует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возрасту/не соответствует/ приближено к норме; объем памяти снижен, с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трудом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запоминает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A4657C" w:rsidRPr="008169DE" w:rsidRDefault="00A4657C" w:rsidP="00B31971">
            <w:pPr>
              <w:spacing w:after="13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воспроизводит, </w:t>
            </w:r>
          </w:p>
          <w:p w:rsidR="00A4657C" w:rsidRPr="008169DE" w:rsidRDefault="00A4657C" w:rsidP="00B31971">
            <w:pPr>
              <w:spacing w:after="0"/>
              <w:ind w:right="30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(не)запоминает на долгое время, быстрая утеря информации. </w:t>
            </w:r>
          </w:p>
        </w:tc>
        <w:tc>
          <w:tcPr>
            <w:tcW w:w="226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Внимание </w:t>
            </w:r>
          </w:p>
        </w:tc>
      </w:tr>
      <w:tr w:rsidR="00A4657C" w:rsidRPr="008169DE" w:rsidTr="00B31971">
        <w:trPr>
          <w:trHeight w:val="3232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3" w:line="273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Произвольное/ непроизвольное;  </w:t>
            </w:r>
          </w:p>
          <w:p w:rsidR="00A4657C" w:rsidRPr="008169DE" w:rsidRDefault="00A4657C" w:rsidP="00B31971">
            <w:pPr>
              <w:spacing w:after="0" w:line="270" w:lineRule="auto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низкий, средний, высокий уровень сосредоточения;  </w:t>
            </w:r>
          </w:p>
          <w:p w:rsidR="00A4657C" w:rsidRPr="008169DE" w:rsidRDefault="00A4657C" w:rsidP="00B31971">
            <w:pPr>
              <w:spacing w:after="0"/>
              <w:ind w:right="26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(не)устойчивое, (не)способен на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длительное сосредоточение, с трудом удерживает внимание на объекте; быстро истощается, требует переключения на другой вид деятельности; с трудом переключает внимание; повышенная отвлекаемость.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7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Психологическое заключение </w:t>
            </w:r>
          </w:p>
        </w:tc>
      </w:tr>
      <w:tr w:rsidR="00A4657C" w:rsidTr="00B31971">
        <w:trPr>
          <w:trHeight w:val="926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1460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6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Примечание </w:t>
            </w:r>
          </w:p>
        </w:tc>
      </w:tr>
      <w:tr w:rsidR="00A4657C" w:rsidTr="00B31971">
        <w:trPr>
          <w:trHeight w:val="1186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Default="00A4657C" w:rsidP="00A4657C">
      <w:pPr>
        <w:spacing w:after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657C" w:rsidRDefault="00A4657C" w:rsidP="00A4657C">
      <w:pPr>
        <w:numPr>
          <w:ilvl w:val="0"/>
          <w:numId w:val="5"/>
        </w:numPr>
        <w:spacing w:after="12" w:line="249" w:lineRule="auto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Результаты освоения образовательной программы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tbl>
      <w:tblPr>
        <w:tblW w:w="14601" w:type="dxa"/>
        <w:tblInd w:w="144" w:type="dxa"/>
        <w:tblCellMar>
          <w:top w:w="6" w:type="dxa"/>
          <w:left w:w="86" w:type="dxa"/>
          <w:right w:w="41" w:type="dxa"/>
        </w:tblCellMar>
        <w:tblLook w:val="04A0" w:firstRow="1" w:lastRow="0" w:firstColumn="1" w:lastColumn="0" w:noHBand="0" w:noVBand="1"/>
      </w:tblPr>
      <w:tblGrid>
        <w:gridCol w:w="2693"/>
        <w:gridCol w:w="2127"/>
        <w:gridCol w:w="2411"/>
        <w:gridCol w:w="2410"/>
        <w:gridCol w:w="2411"/>
        <w:gridCol w:w="2549"/>
      </w:tblGrid>
      <w:tr w:rsidR="00A4657C" w:rsidTr="00B31971">
        <w:trPr>
          <w:trHeight w:val="470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25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 год </w:t>
            </w:r>
          </w:p>
        </w:tc>
      </w:tr>
      <w:tr w:rsidR="00A4657C" w:rsidTr="00B31971">
        <w:trPr>
          <w:trHeight w:val="4379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74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оптимальный, достаточный,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средний, недостаточный, низкий.  </w:t>
            </w:r>
          </w:p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:rsidR="00A4657C" w:rsidRPr="008169DE" w:rsidRDefault="00A4657C" w:rsidP="00B31971">
            <w:pPr>
              <w:spacing w:after="36"/>
            </w:pP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 xml:space="preserve">Краткое описание усвоения </w:t>
            </w:r>
          </w:p>
          <w:p w:rsidR="00A4657C" w:rsidRPr="008169DE" w:rsidRDefault="00A4657C" w:rsidP="00B31971">
            <w:pPr>
              <w:tabs>
                <w:tab w:val="right" w:pos="2081"/>
                <w:tab w:val="right" w:pos="2538"/>
              </w:tabs>
              <w:spacing w:after="0"/>
            </w:pP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 xml:space="preserve">программного </w:t>
            </w: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ab/>
              <w:t>материала</w:t>
            </w:r>
            <w:r w:rsidRPr="008169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657C" w:rsidRPr="008169DE" w:rsidRDefault="00A4657C" w:rsidP="00B31971">
            <w:pPr>
              <w:spacing w:after="0" w:line="254" w:lineRule="auto"/>
              <w:ind w:right="45"/>
              <w:jc w:val="both"/>
            </w:pP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 xml:space="preserve">основной общеобразовательной программы дошкольного /начального/ основного/ общего образования, адаптированной основной общеобразовательной программы дошкольного /начального/ основного/ общего образования или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i/>
                <w:sz w:val="20"/>
              </w:rPr>
              <w:t xml:space="preserve">адаптированной образовательной программы.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7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2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11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8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Default="00A4657C" w:rsidP="00A4657C">
      <w:pPr>
        <w:numPr>
          <w:ilvl w:val="0"/>
          <w:numId w:val="5"/>
        </w:numPr>
        <w:spacing w:after="0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Готовность к обучению в школе </w:t>
      </w:r>
    </w:p>
    <w:tbl>
      <w:tblPr>
        <w:tblW w:w="14601" w:type="dxa"/>
        <w:tblInd w:w="144" w:type="dxa"/>
        <w:tblCellMar>
          <w:top w:w="6" w:type="dxa"/>
          <w:left w:w="86" w:type="dxa"/>
          <w:right w:w="60" w:type="dxa"/>
        </w:tblCellMar>
        <w:tblLook w:val="04A0" w:firstRow="1" w:lastRow="0" w:firstColumn="1" w:lastColumn="0" w:noHBand="0" w:noVBand="1"/>
      </w:tblPr>
      <w:tblGrid>
        <w:gridCol w:w="6093"/>
        <w:gridCol w:w="3970"/>
        <w:gridCol w:w="4538"/>
      </w:tblGrid>
      <w:tr w:rsidR="00A4657C" w:rsidRPr="008169DE" w:rsidTr="00B31971">
        <w:trPr>
          <w:trHeight w:val="288"/>
        </w:trPr>
        <w:tc>
          <w:tcPr>
            <w:tcW w:w="6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>Начальное школьное обучение</w:t>
            </w:r>
            <w:r w:rsidRPr="00282060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4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</w:pPr>
            <w:r w:rsidRPr="008169DE">
              <w:rPr>
                <w:rFonts w:ascii="Times New Roman" w:eastAsia="Times New Roman" w:hAnsi="Times New Roman" w:cs="Times New Roman"/>
                <w:b/>
                <w:sz w:val="24"/>
              </w:rPr>
              <w:t>При переходе к предметному обучению</w:t>
            </w:r>
            <w:r w:rsidRPr="008169D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  <w:tr w:rsidR="00A4657C" w:rsidTr="00B31971">
        <w:trPr>
          <w:trHeight w:val="701"/>
        </w:trPr>
        <w:tc>
          <w:tcPr>
            <w:tcW w:w="6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Желание учиться в школе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4657C" w:rsidTr="00B31971">
        <w:trPr>
          <w:trHeight w:val="701"/>
        </w:trPr>
        <w:tc>
          <w:tcPr>
            <w:tcW w:w="6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Учебная мотивация 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4657C" w:rsidTr="00B31971">
        <w:trPr>
          <w:trHeight w:val="696"/>
        </w:trPr>
        <w:tc>
          <w:tcPr>
            <w:tcW w:w="6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Кругозор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4657C" w:rsidTr="00B31971">
        <w:trPr>
          <w:trHeight w:val="701"/>
        </w:trPr>
        <w:tc>
          <w:tcPr>
            <w:tcW w:w="6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Примечание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4657C" w:rsidTr="00B31971">
        <w:trPr>
          <w:trHeight w:val="701"/>
        </w:trPr>
        <w:tc>
          <w:tcPr>
            <w:tcW w:w="6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Заключение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A4657C" w:rsidRDefault="00A4657C" w:rsidP="00A4657C">
      <w:pPr>
        <w:spacing w:after="28"/>
      </w:pPr>
      <w:r>
        <w:rPr>
          <w:rFonts w:ascii="Times New Roman" w:eastAsia="Times New Roman" w:hAnsi="Times New Roman" w:cs="Times New Roman"/>
          <w:color w:val="4D4D4D"/>
          <w:sz w:val="24"/>
        </w:rPr>
        <w:t xml:space="preserve"> </w:t>
      </w:r>
    </w:p>
    <w:p w:rsidR="00A4657C" w:rsidRDefault="00A4657C" w:rsidP="00A4657C">
      <w:pPr>
        <w:numPr>
          <w:ilvl w:val="0"/>
          <w:numId w:val="5"/>
        </w:numPr>
        <w:spacing w:after="0"/>
        <w:ind w:right="99" w:hanging="72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Психолого-медико-педагогическое сопровождение  </w:t>
      </w:r>
    </w:p>
    <w:tbl>
      <w:tblPr>
        <w:tblW w:w="14601" w:type="dxa"/>
        <w:tblInd w:w="144" w:type="dxa"/>
        <w:tblCellMar>
          <w:top w:w="6" w:type="dxa"/>
          <w:left w:w="19" w:type="dxa"/>
          <w:right w:w="41" w:type="dxa"/>
        </w:tblCellMar>
        <w:tblLook w:val="04A0" w:firstRow="1" w:lastRow="0" w:firstColumn="1" w:lastColumn="0" w:noHBand="0" w:noVBand="1"/>
      </w:tblPr>
      <w:tblGrid>
        <w:gridCol w:w="2694"/>
        <w:gridCol w:w="2266"/>
        <w:gridCol w:w="2271"/>
        <w:gridCol w:w="2550"/>
        <w:gridCol w:w="2271"/>
        <w:gridCol w:w="2549"/>
      </w:tblGrid>
      <w:tr w:rsidR="00A4657C" w:rsidTr="00B31971">
        <w:trPr>
          <w:trHeight w:val="471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учебный год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03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 учебный год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214"/>
              <w:jc w:val="both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год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40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20__  -  20__  учебный  год </w:t>
            </w:r>
          </w:p>
        </w:tc>
      </w:tr>
      <w:tr w:rsidR="00A4657C" w:rsidTr="00B31971">
        <w:trPr>
          <w:trHeight w:val="240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26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482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Актуальные проблемы  (причины сопровождения) </w:t>
            </w:r>
          </w:p>
        </w:tc>
        <w:tc>
          <w:tcPr>
            <w:tcW w:w="227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5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3462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41" w:lineRule="auto"/>
              <w:ind w:right="50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>Трудности в освоении</w:t>
            </w:r>
            <w:r w:rsidRPr="008169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8169DE">
              <w:rPr>
                <w:rFonts w:ascii="Times New Roman" w:eastAsia="Times New Roman" w:hAnsi="Times New Roman" w:cs="Times New Roman"/>
                <w:sz w:val="20"/>
              </w:rPr>
              <w:t>основной  общеобразовательной</w:t>
            </w:r>
            <w:proofErr w:type="gramEnd"/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программы дошкольного /начального/ основного/ общего образования, адаптированной основной общеобразовательной программы дошкольного /начального/ основного/ общего образования или </w:t>
            </w:r>
          </w:p>
          <w:p w:rsidR="00A4657C" w:rsidRDefault="00A4657C" w:rsidP="00B31971">
            <w:pPr>
              <w:spacing w:after="0" w:line="256" w:lineRule="auto"/>
              <w:ind w:right="35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адаптированной образовательной программы.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26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482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9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Коллегиальное заключение </w:t>
            </w:r>
            <w:proofErr w:type="spellStart"/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>ПМПк</w:t>
            </w:r>
            <w:proofErr w:type="spellEnd"/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227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254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RPr="008169DE" w:rsidTr="00B31971">
        <w:trPr>
          <w:trHeight w:val="3001"/>
        </w:trPr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 w:line="237" w:lineRule="auto"/>
              <w:ind w:right="51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Обучение по основной общеобразовательной программе, адаптированной основной </w:t>
            </w:r>
          </w:p>
          <w:p w:rsidR="00A4657C" w:rsidRPr="008169DE" w:rsidRDefault="00A4657C" w:rsidP="00B31971">
            <w:pPr>
              <w:spacing w:after="2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общеобразовательной </w:t>
            </w:r>
          </w:p>
          <w:p w:rsidR="00A4657C" w:rsidRPr="008169DE" w:rsidRDefault="00A4657C" w:rsidP="00B31971">
            <w:pPr>
              <w:spacing w:after="0" w:line="272" w:lineRule="auto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программе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или адаптированной программе дошкольного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/начального/ основного/ </w:t>
            </w:r>
            <w:r w:rsidRPr="008169DE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общего образования. </w:t>
            </w:r>
          </w:p>
          <w:p w:rsidR="00A4657C" w:rsidRPr="008169DE" w:rsidRDefault="00A4657C" w:rsidP="00B31971">
            <w:pPr>
              <w:spacing w:after="0"/>
              <w:ind w:right="53"/>
              <w:jc w:val="both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Снятие с сопровождения ввиду положительной динамики. </w:t>
            </w:r>
          </w:p>
        </w:tc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Pr="008169DE" w:rsidRDefault="00A4657C" w:rsidP="00B31971">
            <w:pPr>
              <w:spacing w:after="0"/>
              <w:jc w:val="center"/>
            </w:pPr>
            <w:r w:rsidRPr="008169D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657C" w:rsidRPr="008169DE" w:rsidRDefault="00A4657C" w:rsidP="00A4657C">
      <w:pPr>
        <w:spacing w:after="0"/>
      </w:pPr>
      <w:r w:rsidRPr="008169D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4601" w:type="dxa"/>
        <w:tblInd w:w="144" w:type="dxa"/>
        <w:tblCellMar>
          <w:top w:w="6" w:type="dxa"/>
          <w:left w:w="0" w:type="dxa"/>
          <w:right w:w="16" w:type="dxa"/>
        </w:tblCellMar>
        <w:tblLook w:val="04A0" w:firstRow="1" w:lastRow="0" w:firstColumn="1" w:lastColumn="0" w:noHBand="0" w:noVBand="1"/>
      </w:tblPr>
      <w:tblGrid>
        <w:gridCol w:w="2036"/>
        <w:gridCol w:w="1786"/>
        <w:gridCol w:w="4969"/>
        <w:gridCol w:w="1983"/>
        <w:gridCol w:w="1844"/>
        <w:gridCol w:w="1983"/>
      </w:tblGrid>
      <w:tr w:rsidR="00A4657C" w:rsidTr="00B31971">
        <w:trPr>
          <w:trHeight w:val="240"/>
        </w:trPr>
        <w:tc>
          <w:tcPr>
            <w:tcW w:w="20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Специалист </w:t>
            </w:r>
          </w:p>
        </w:tc>
        <w:tc>
          <w:tcPr>
            <w:tcW w:w="17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2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ФИО </w:t>
            </w:r>
          </w:p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специалиста </w:t>
            </w:r>
          </w:p>
        </w:tc>
        <w:tc>
          <w:tcPr>
            <w:tcW w:w="496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Вид сопровождения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both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Сроки </w:t>
            </w:r>
            <w:proofErr w:type="spellStart"/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>сопровождени</w:t>
            </w:r>
            <w:proofErr w:type="spellEnd"/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я </w:t>
            </w:r>
          </w:p>
        </w:tc>
      </w:tr>
      <w:tr w:rsidR="00A4657C" w:rsidTr="00B3197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поставлен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продлён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  <w:jc w:val="center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снят </w:t>
            </w:r>
          </w:p>
        </w:tc>
      </w:tr>
      <w:tr w:rsidR="00A4657C" w:rsidTr="00B31971">
        <w:trPr>
          <w:trHeight w:val="240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78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496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0"/>
              <w:ind w:right="345"/>
              <w:jc w:val="right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20    -  20    учебный год </w:t>
            </w: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9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</w:tr>
      <w:tr w:rsidR="00A4657C" w:rsidTr="00B31971">
        <w:trPr>
          <w:trHeight w:val="470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4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Социальный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педагог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Педагог - психолог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Учитель - логопед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470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Учитель - дефектолог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Воспитатель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0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Учитель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Узкий специалист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40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4657C" w:rsidRDefault="00A4657C" w:rsidP="00B31971">
            <w:pPr>
              <w:spacing w:after="131"/>
            </w:pPr>
          </w:p>
        </w:tc>
        <w:tc>
          <w:tcPr>
            <w:tcW w:w="12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20   -  20    учебный год </w:t>
            </w:r>
          </w:p>
        </w:tc>
      </w:tr>
      <w:tr w:rsidR="00A4657C" w:rsidTr="00B31971">
        <w:trPr>
          <w:trHeight w:val="470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14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Социальный </w:t>
            </w:r>
          </w:p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педагог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Педагог - психолог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Учитель - логопед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470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Учитель - дефектолог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59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Воспитатель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5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Учитель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4657C" w:rsidTr="00B31971">
        <w:trPr>
          <w:trHeight w:val="264"/>
        </w:trPr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Узкий специалист 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657C" w:rsidRDefault="00A4657C" w:rsidP="00B31971">
            <w:pPr>
              <w:spacing w:after="0"/>
            </w:pPr>
            <w:r w:rsidRPr="0028206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lastRenderedPageBreak/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t xml:space="preserve"> </w:t>
      </w:r>
    </w:p>
    <w:p w:rsidR="00A4657C" w:rsidRPr="008169DE" w:rsidRDefault="00A4657C" w:rsidP="00A4657C">
      <w:pPr>
        <w:tabs>
          <w:tab w:val="center" w:pos="3536"/>
          <w:tab w:val="center" w:pos="8222"/>
        </w:tabs>
        <w:spacing w:after="126" w:line="251" w:lineRule="auto"/>
      </w:pPr>
      <w:r w:rsidRPr="008169DE">
        <w:rPr>
          <w:rFonts w:ascii="Times New Roman" w:eastAsia="Times New Roman" w:hAnsi="Times New Roman" w:cs="Times New Roman"/>
          <w:sz w:val="20"/>
        </w:rPr>
        <w:t xml:space="preserve">Председатель </w:t>
      </w:r>
      <w:proofErr w:type="spellStart"/>
      <w:r w:rsidRPr="008169DE">
        <w:rPr>
          <w:rFonts w:ascii="Times New Roman" w:eastAsia="Times New Roman" w:hAnsi="Times New Roman" w:cs="Times New Roman"/>
          <w:sz w:val="20"/>
        </w:rPr>
        <w:t>ПМПк</w:t>
      </w:r>
      <w:proofErr w:type="spellEnd"/>
      <w:r w:rsidRPr="008169DE">
        <w:rPr>
          <w:rFonts w:ascii="Times New Roman" w:eastAsia="Times New Roman" w:hAnsi="Times New Roman" w:cs="Times New Roman"/>
          <w:sz w:val="20"/>
        </w:rPr>
        <w:t xml:space="preserve">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 /_________________________, заместитель заведующего по УВР </w:t>
      </w:r>
    </w:p>
    <w:p w:rsidR="00A4657C" w:rsidRPr="008169DE" w:rsidRDefault="00A4657C" w:rsidP="00A4657C">
      <w:pPr>
        <w:tabs>
          <w:tab w:val="center" w:pos="3536"/>
          <w:tab w:val="center" w:pos="7498"/>
        </w:tabs>
        <w:spacing w:after="131" w:line="251" w:lineRule="auto"/>
      </w:pPr>
      <w:r w:rsidRPr="008169DE">
        <w:rPr>
          <w:rFonts w:ascii="Times New Roman" w:eastAsia="Times New Roman" w:hAnsi="Times New Roman" w:cs="Times New Roman"/>
          <w:sz w:val="20"/>
        </w:rPr>
        <w:t xml:space="preserve">Члены </w:t>
      </w:r>
      <w:proofErr w:type="spellStart"/>
      <w:r w:rsidRPr="008169DE">
        <w:rPr>
          <w:rFonts w:ascii="Times New Roman" w:eastAsia="Times New Roman" w:hAnsi="Times New Roman" w:cs="Times New Roman"/>
          <w:sz w:val="20"/>
        </w:rPr>
        <w:t>ПМПк</w:t>
      </w:r>
      <w:proofErr w:type="spellEnd"/>
      <w:r w:rsidRPr="008169DE">
        <w:rPr>
          <w:rFonts w:ascii="Times New Roman" w:eastAsia="Times New Roman" w:hAnsi="Times New Roman" w:cs="Times New Roman"/>
          <w:sz w:val="20"/>
        </w:rPr>
        <w:t xml:space="preserve">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/_________________________, педагог-психолог </w:t>
      </w:r>
    </w:p>
    <w:p w:rsidR="00A4657C" w:rsidRPr="008169DE" w:rsidRDefault="00A4657C" w:rsidP="00A4657C">
      <w:pPr>
        <w:tabs>
          <w:tab w:val="center" w:pos="182"/>
          <w:tab w:val="center" w:pos="3613"/>
          <w:tab w:val="center" w:pos="7484"/>
        </w:tabs>
        <w:spacing w:after="131" w:line="251" w:lineRule="auto"/>
      </w:pPr>
      <w:r w:rsidRPr="008169DE">
        <w:tab/>
      </w:r>
      <w:r w:rsidRPr="008169DE">
        <w:rPr>
          <w:rFonts w:ascii="Times New Roman" w:eastAsia="Times New Roman" w:hAnsi="Times New Roman" w:cs="Times New Roman"/>
          <w:sz w:val="20"/>
        </w:rPr>
        <w:t xml:space="preserve">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/________________________, учитель-логопед </w:t>
      </w:r>
    </w:p>
    <w:p w:rsidR="00A4657C" w:rsidRPr="008169DE" w:rsidRDefault="00A4657C" w:rsidP="00A4657C">
      <w:pPr>
        <w:tabs>
          <w:tab w:val="center" w:pos="3613"/>
          <w:tab w:val="center" w:pos="7344"/>
        </w:tabs>
        <w:spacing w:after="149" w:line="251" w:lineRule="auto"/>
      </w:pPr>
      <w:r w:rsidRPr="008169DE">
        <w:rPr>
          <w:rFonts w:ascii="Times New Roman" w:eastAsia="Times New Roman" w:hAnsi="Times New Roman" w:cs="Times New Roman"/>
          <w:sz w:val="20"/>
        </w:rPr>
        <w:t xml:space="preserve">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/_________________________, воспитатель </w:t>
      </w:r>
    </w:p>
    <w:p w:rsidR="00A4657C" w:rsidRPr="008169DE" w:rsidRDefault="00A4657C" w:rsidP="00A4657C">
      <w:pPr>
        <w:spacing w:after="10" w:line="251" w:lineRule="auto"/>
        <w:ind w:right="7601"/>
      </w:pPr>
      <w:r w:rsidRPr="008169DE">
        <w:rPr>
          <w:rFonts w:ascii="Times New Roman" w:eastAsia="Times New Roman" w:hAnsi="Times New Roman" w:cs="Times New Roman"/>
          <w:b/>
          <w:sz w:val="20"/>
        </w:rPr>
        <w:t>Ознакомление родителей (законных представителей</w:t>
      </w:r>
      <w:proofErr w:type="gramStart"/>
      <w:r w:rsidRPr="008169DE">
        <w:rPr>
          <w:rFonts w:ascii="Times New Roman" w:eastAsia="Times New Roman" w:hAnsi="Times New Roman" w:cs="Times New Roman"/>
          <w:b/>
          <w:sz w:val="20"/>
        </w:rPr>
        <w:t xml:space="preserve">):  </w:t>
      </w:r>
      <w:r w:rsidRPr="008169DE">
        <w:rPr>
          <w:rFonts w:ascii="Times New Roman" w:eastAsia="Times New Roman" w:hAnsi="Times New Roman" w:cs="Times New Roman"/>
          <w:sz w:val="20"/>
        </w:rPr>
        <w:t>_</w:t>
      </w:r>
      <w:proofErr w:type="gramEnd"/>
      <w:r w:rsidRPr="008169DE">
        <w:rPr>
          <w:rFonts w:ascii="Times New Roman" w:eastAsia="Times New Roman" w:hAnsi="Times New Roman" w:cs="Times New Roman"/>
          <w:sz w:val="20"/>
        </w:rPr>
        <w:t>______________________ /__________________________</w:t>
      </w:r>
      <w:r w:rsidRPr="008169DE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4657C" w:rsidRPr="008169DE" w:rsidRDefault="00A4657C" w:rsidP="00A4657C">
      <w:pPr>
        <w:spacing w:after="3"/>
      </w:pPr>
      <w:r w:rsidRPr="008169DE">
        <w:rPr>
          <w:rFonts w:ascii="Times New Roman" w:eastAsia="Times New Roman" w:hAnsi="Times New Roman" w:cs="Times New Roman"/>
          <w:b/>
          <w:sz w:val="20"/>
        </w:rPr>
        <w:t xml:space="preserve">                                  подпись                                      расшифровка подписи </w:t>
      </w:r>
    </w:p>
    <w:p w:rsidR="00A4657C" w:rsidRPr="008169DE" w:rsidRDefault="00A4657C" w:rsidP="00A4657C">
      <w:pPr>
        <w:spacing w:after="0"/>
      </w:pPr>
      <w:r w:rsidRPr="008169DE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4657C" w:rsidRPr="008169DE" w:rsidRDefault="00A4657C" w:rsidP="00A4657C">
      <w:pPr>
        <w:spacing w:after="0"/>
      </w:pPr>
      <w:r w:rsidRPr="008169DE">
        <w:rPr>
          <w:rFonts w:ascii="Times New Roman" w:eastAsia="Times New Roman" w:hAnsi="Times New Roman" w:cs="Times New Roman"/>
          <w:b/>
          <w:sz w:val="20"/>
        </w:rPr>
        <w:t xml:space="preserve">               </w:t>
      </w:r>
    </w:p>
    <w:p w:rsidR="00A4657C" w:rsidRPr="008169DE" w:rsidRDefault="00A4657C" w:rsidP="00A4657C">
      <w:pPr>
        <w:spacing w:after="10" w:line="251" w:lineRule="auto"/>
      </w:pPr>
      <w:r w:rsidRPr="008169DE">
        <w:rPr>
          <w:rFonts w:ascii="Times New Roman" w:eastAsia="Times New Roman" w:hAnsi="Times New Roman" w:cs="Times New Roman"/>
          <w:sz w:val="20"/>
        </w:rPr>
        <w:t xml:space="preserve">________________    </w:t>
      </w:r>
    </w:p>
    <w:p w:rsidR="00A4657C" w:rsidRPr="008169DE" w:rsidRDefault="00A4657C" w:rsidP="00A4657C">
      <w:pPr>
        <w:spacing w:after="13"/>
      </w:pPr>
      <w:r w:rsidRPr="008169DE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4657C" w:rsidRPr="008169DE" w:rsidRDefault="00A4657C" w:rsidP="00A4657C">
      <w:pPr>
        <w:spacing w:after="3"/>
      </w:pPr>
      <w:r w:rsidRPr="008169DE">
        <w:rPr>
          <w:rFonts w:ascii="Times New Roman" w:eastAsia="Times New Roman" w:hAnsi="Times New Roman" w:cs="Times New Roman"/>
          <w:b/>
          <w:sz w:val="20"/>
        </w:rPr>
        <w:t xml:space="preserve">              дата                                                </w:t>
      </w:r>
    </w:p>
    <w:p w:rsidR="00A4657C" w:rsidRPr="008169DE" w:rsidRDefault="00A4657C" w:rsidP="00A4657C">
      <w:pPr>
        <w:tabs>
          <w:tab w:val="center" w:pos="3536"/>
          <w:tab w:val="center" w:pos="8222"/>
        </w:tabs>
        <w:spacing w:after="10" w:line="251" w:lineRule="auto"/>
      </w:pPr>
      <w:r w:rsidRPr="008169DE">
        <w:rPr>
          <w:rFonts w:ascii="Times New Roman" w:eastAsia="Times New Roman" w:hAnsi="Times New Roman" w:cs="Times New Roman"/>
          <w:sz w:val="20"/>
        </w:rPr>
        <w:t xml:space="preserve">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 w:rsidRPr="008169DE">
        <w:rPr>
          <w:rFonts w:ascii="Times New Roman" w:eastAsia="Times New Roman" w:hAnsi="Times New Roman" w:cs="Times New Roman"/>
          <w:sz w:val="20"/>
        </w:rPr>
        <w:tab/>
        <w:t xml:space="preserve"> /_________________________, заместитель заведующего по УВР </w:t>
      </w:r>
    </w:p>
    <w:p w:rsidR="00A4657C" w:rsidRDefault="00A4657C" w:rsidP="00A4657C">
      <w:pPr>
        <w:spacing w:after="10" w:line="251" w:lineRule="auto"/>
      </w:pPr>
      <w:r>
        <w:rPr>
          <w:rFonts w:ascii="Times New Roman" w:eastAsia="Times New Roman" w:hAnsi="Times New Roman" w:cs="Times New Roman"/>
          <w:sz w:val="20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0"/>
        </w:rPr>
        <w:t>ПМПк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4657C" w:rsidRDefault="00A4657C" w:rsidP="00A4657C">
      <w:pPr>
        <w:tabs>
          <w:tab w:val="center" w:pos="3536"/>
          <w:tab w:val="center" w:pos="7498"/>
        </w:tabs>
        <w:spacing w:after="127" w:line="251" w:lineRule="auto"/>
      </w:pPr>
      <w:r>
        <w:rPr>
          <w:rFonts w:ascii="Times New Roman" w:eastAsia="Times New Roman" w:hAnsi="Times New Roman" w:cs="Times New Roman"/>
          <w:sz w:val="20"/>
        </w:rPr>
        <w:t xml:space="preserve">Члены </w:t>
      </w:r>
      <w:proofErr w:type="spellStart"/>
      <w:r>
        <w:rPr>
          <w:rFonts w:ascii="Times New Roman" w:eastAsia="Times New Roman" w:hAnsi="Times New Roman" w:cs="Times New Roman"/>
          <w:sz w:val="20"/>
        </w:rPr>
        <w:t>ПМПк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/_________________________, педагог-психолог </w:t>
      </w:r>
    </w:p>
    <w:p w:rsidR="00A4657C" w:rsidRDefault="00A4657C" w:rsidP="00A4657C">
      <w:pPr>
        <w:tabs>
          <w:tab w:val="center" w:pos="182"/>
          <w:tab w:val="center" w:pos="3613"/>
          <w:tab w:val="center" w:pos="7484"/>
        </w:tabs>
        <w:spacing w:after="132" w:line="251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/________________________, учитель-логопед </w:t>
      </w:r>
    </w:p>
    <w:p w:rsidR="00A4657C" w:rsidRDefault="00A4657C" w:rsidP="00A4657C">
      <w:pPr>
        <w:tabs>
          <w:tab w:val="center" w:pos="3613"/>
          <w:tab w:val="center" w:pos="7344"/>
        </w:tabs>
        <w:spacing w:after="153" w:line="251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/_________________________, воспитатель </w:t>
      </w:r>
    </w:p>
    <w:p w:rsidR="00A4657C" w:rsidRDefault="00A4657C" w:rsidP="00A4657C">
      <w:pPr>
        <w:spacing w:after="10" w:line="251" w:lineRule="auto"/>
        <w:ind w:right="7601"/>
      </w:pPr>
      <w:r>
        <w:rPr>
          <w:rFonts w:ascii="Times New Roman" w:eastAsia="Times New Roman" w:hAnsi="Times New Roman" w:cs="Times New Roman"/>
          <w:b/>
          <w:sz w:val="20"/>
        </w:rPr>
        <w:t>Ознакомление родителей (законных представителей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 xml:space="preserve">):  </w:t>
      </w:r>
      <w:r>
        <w:rPr>
          <w:rFonts w:ascii="Times New Roman" w:eastAsia="Times New Roman" w:hAnsi="Times New Roman" w:cs="Times New Roman"/>
          <w:sz w:val="20"/>
        </w:rPr>
        <w:t>_</w:t>
      </w:r>
      <w:proofErr w:type="gramEnd"/>
      <w:r>
        <w:rPr>
          <w:rFonts w:ascii="Times New Roman" w:eastAsia="Times New Roman" w:hAnsi="Times New Roman" w:cs="Times New Roman"/>
          <w:sz w:val="20"/>
        </w:rPr>
        <w:t>______________________ /__________________________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4657C" w:rsidRDefault="00A4657C" w:rsidP="00A4657C">
      <w:pPr>
        <w:spacing w:after="3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подпись                                      расшифровка подписи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</w:t>
      </w:r>
    </w:p>
    <w:p w:rsidR="00A4657C" w:rsidRDefault="00A4657C" w:rsidP="00A4657C">
      <w:pPr>
        <w:spacing w:after="10" w:line="251" w:lineRule="auto"/>
      </w:pPr>
      <w:r>
        <w:rPr>
          <w:rFonts w:ascii="Times New Roman" w:eastAsia="Times New Roman" w:hAnsi="Times New Roman" w:cs="Times New Roman"/>
          <w:sz w:val="20"/>
        </w:rPr>
        <w:t xml:space="preserve">________________  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 дата                          </w:t>
      </w:r>
    </w:p>
    <w:p w:rsidR="00A4657C" w:rsidRDefault="00A4657C" w:rsidP="00A4657C">
      <w:pPr>
        <w:spacing w:after="0"/>
        <w:ind w:right="7437"/>
        <w:jc w:val="right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t xml:space="preserve"> </w:t>
      </w:r>
    </w:p>
    <w:p w:rsidR="00A4657C" w:rsidRDefault="00A4657C" w:rsidP="00A4657C">
      <w:pPr>
        <w:spacing w:after="0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t xml:space="preserve"> </w:t>
      </w:r>
    </w:p>
    <w:p w:rsidR="00A4657C" w:rsidRDefault="00A4657C" w:rsidP="00A4657C">
      <w:pPr>
        <w:spacing w:after="0"/>
        <w:ind w:right="7437"/>
        <w:jc w:val="right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t xml:space="preserve"> </w:t>
      </w:r>
    </w:p>
    <w:p w:rsidR="00A4657C" w:rsidRDefault="00A4657C" w:rsidP="00A4657C">
      <w:pPr>
        <w:spacing w:after="0"/>
        <w:ind w:right="7437"/>
        <w:jc w:val="right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t xml:space="preserve"> </w:t>
      </w:r>
    </w:p>
    <w:p w:rsidR="00A4657C" w:rsidRDefault="00A4657C" w:rsidP="00A4657C">
      <w:pPr>
        <w:spacing w:after="0"/>
        <w:ind w:right="7437"/>
        <w:jc w:val="right"/>
      </w:pPr>
      <w:r>
        <w:rPr>
          <w:rFonts w:ascii="Times New Roman" w:eastAsia="Times New Roman" w:hAnsi="Times New Roman" w:cs="Times New Roman"/>
          <w:b/>
          <w:color w:val="4D4D4D"/>
          <w:sz w:val="24"/>
        </w:rPr>
        <w:t xml:space="preserve"> </w:t>
      </w:r>
    </w:p>
    <w:p w:rsidR="00D67EDA" w:rsidRDefault="00D67EDA" w:rsidP="00A4657C"/>
    <w:sectPr w:rsidR="00D67EDA" w:rsidSect="00A465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975"/>
    <w:multiLevelType w:val="hybridMultilevel"/>
    <w:tmpl w:val="1DBAA7BC"/>
    <w:lvl w:ilvl="0" w:tplc="835CE8A0">
      <w:start w:val="1"/>
      <w:numFmt w:val="upperRoman"/>
      <w:lvlText w:val="%1."/>
      <w:lvlJc w:val="left"/>
      <w:pPr>
        <w:ind w:left="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C920E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387EF8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A9B3C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8DD2E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C4C208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DEDBDC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47288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1C5D9E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531173"/>
    <w:multiLevelType w:val="hybridMultilevel"/>
    <w:tmpl w:val="41BAF1A8"/>
    <w:lvl w:ilvl="0" w:tplc="76365B78">
      <w:start w:val="5"/>
      <w:numFmt w:val="upperRoman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A2CC4">
      <w:start w:val="1"/>
      <w:numFmt w:val="lowerLetter"/>
      <w:lvlText w:val="%2"/>
      <w:lvlJc w:val="left"/>
      <w:pPr>
        <w:ind w:left="1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00FBA">
      <w:start w:val="1"/>
      <w:numFmt w:val="lowerRoman"/>
      <w:lvlText w:val="%3"/>
      <w:lvlJc w:val="left"/>
      <w:pPr>
        <w:ind w:left="2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2C5B0">
      <w:start w:val="1"/>
      <w:numFmt w:val="decimal"/>
      <w:lvlText w:val="%4"/>
      <w:lvlJc w:val="left"/>
      <w:pPr>
        <w:ind w:left="2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4A7F6">
      <w:start w:val="1"/>
      <w:numFmt w:val="lowerLetter"/>
      <w:lvlText w:val="%5"/>
      <w:lvlJc w:val="left"/>
      <w:pPr>
        <w:ind w:left="3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E0A550">
      <w:start w:val="1"/>
      <w:numFmt w:val="lowerRoman"/>
      <w:lvlText w:val="%6"/>
      <w:lvlJc w:val="left"/>
      <w:pPr>
        <w:ind w:left="4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0E2A28">
      <w:start w:val="1"/>
      <w:numFmt w:val="decimal"/>
      <w:lvlText w:val="%7"/>
      <w:lvlJc w:val="left"/>
      <w:pPr>
        <w:ind w:left="4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8EF90">
      <w:start w:val="1"/>
      <w:numFmt w:val="lowerLetter"/>
      <w:lvlText w:val="%8"/>
      <w:lvlJc w:val="left"/>
      <w:pPr>
        <w:ind w:left="5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B439E0">
      <w:start w:val="1"/>
      <w:numFmt w:val="lowerRoman"/>
      <w:lvlText w:val="%9"/>
      <w:lvlJc w:val="left"/>
      <w:pPr>
        <w:ind w:left="6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4D4D4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4C1D3B"/>
    <w:multiLevelType w:val="hybridMultilevel"/>
    <w:tmpl w:val="44B6463C"/>
    <w:lvl w:ilvl="0" w:tplc="DA86D1DE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EF82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4DD1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4382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8CDF2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C8868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8D2C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666E1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7A4D7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C6492A"/>
    <w:multiLevelType w:val="hybridMultilevel"/>
    <w:tmpl w:val="12F22608"/>
    <w:lvl w:ilvl="0" w:tplc="474202E6">
      <w:start w:val="1"/>
      <w:numFmt w:val="decimal"/>
      <w:lvlText w:val="%1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E4EE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AAA1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2138C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A2C8C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4B4E4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E05D38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6F5A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B84A76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9C2B83"/>
    <w:multiLevelType w:val="hybridMultilevel"/>
    <w:tmpl w:val="0E80CA48"/>
    <w:lvl w:ilvl="0" w:tplc="A04AD99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D2C98E">
      <w:start w:val="1"/>
      <w:numFmt w:val="bullet"/>
      <w:lvlText w:val="o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8897C">
      <w:start w:val="1"/>
      <w:numFmt w:val="bullet"/>
      <w:lvlText w:val="▪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921D60">
      <w:start w:val="1"/>
      <w:numFmt w:val="bullet"/>
      <w:lvlText w:val="•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1A1040">
      <w:start w:val="1"/>
      <w:numFmt w:val="bullet"/>
      <w:lvlText w:val="o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C51B6">
      <w:start w:val="1"/>
      <w:numFmt w:val="bullet"/>
      <w:lvlText w:val="▪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82A880">
      <w:start w:val="1"/>
      <w:numFmt w:val="bullet"/>
      <w:lvlText w:val="•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8BC7A">
      <w:start w:val="1"/>
      <w:numFmt w:val="bullet"/>
      <w:lvlText w:val="o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A63510">
      <w:start w:val="1"/>
      <w:numFmt w:val="bullet"/>
      <w:lvlText w:val="▪"/>
      <w:lvlJc w:val="left"/>
      <w:pPr>
        <w:ind w:left="7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27"/>
    <w:rsid w:val="00184527"/>
    <w:rsid w:val="00A4657C"/>
    <w:rsid w:val="00D67EDA"/>
    <w:rsid w:val="00E5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70E54777-EA5C-4559-BF50-2C929A2F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5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5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A4657C"/>
  </w:style>
  <w:style w:type="table" w:customStyle="1" w:styleId="TableGrid">
    <w:name w:val="TableGrid"/>
    <w:rsid w:val="00A4657C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2740</Words>
  <Characters>15619</Characters>
  <Application>Microsoft Office Word</Application>
  <DocSecurity>0</DocSecurity>
  <Lines>130</Lines>
  <Paragraphs>36</Paragraphs>
  <ScaleCrop>false</ScaleCrop>
  <Company/>
  <LinksUpToDate>false</LinksUpToDate>
  <CharactersWithSpaces>18323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2025-01-20T11:25:00Z</dcterms:created>
  <dcterms:modified xsi:type="dcterms:W3CDTF">2025-01-20T11:28:00Z</dcterms:modified>
</cp:coreProperties>
</file>